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94110156"/>
        <w:docPartObj>
          <w:docPartGallery w:val="Cover Pages"/>
          <w:docPartUnique/>
        </w:docPartObj>
      </w:sdtPr>
      <w:sdtEndPr>
        <w:rPr>
          <w:color w:val="5B9BD5" w:themeColor="accent1"/>
        </w:rPr>
      </w:sdtEndPr>
      <w:sdtContent>
        <w:p w14:paraId="22721A9C" w14:textId="77777777" w:rsidR="00794F44" w:rsidRDefault="00794F44" w:rsidP="00794F44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0E212B" wp14:editId="551B4EAE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247649</wp:posOffset>
                    </wp:positionV>
                    <wp:extent cx="1165225" cy="2114143"/>
                    <wp:effectExtent l="0" t="0" r="0" b="635"/>
                    <wp:wrapNone/>
                    <wp:docPr id="132" name="Pravougonik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1165225" cy="2114143"/>
                            </a:xfrm>
                            <a:prstGeom prst="rect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36"/>
                                    <w:szCs w:val="24"/>
                                  </w:rPr>
                                  <w:alias w:val="Godina"/>
                                  <w:tag w:val=""/>
                                  <w:id w:val="-507521932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yyyy"/>
                                    <w:lid w:val="bs-Latn-BA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2E770D48" w14:textId="33C5E1D7" w:rsidR="00374D39" w:rsidRPr="00356A79" w:rsidRDefault="00374D39" w:rsidP="00794F44">
                                    <w:pPr>
                                      <w:pStyle w:val="Bezproreda"/>
                                      <w:jc w:val="right"/>
                                      <w:rPr>
                                        <w:color w:val="FFFFFF" w:themeColor="background1"/>
                                        <w:sz w:val="36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36"/>
                                        <w:szCs w:val="24"/>
                                      </w:rPr>
                                      <w:t>202</w:t>
                                    </w:r>
                                    <w:r w:rsidR="003A1F6C">
                                      <w:rPr>
                                        <w:color w:val="FFFFFF" w:themeColor="background1"/>
                                        <w:sz w:val="36"/>
                                        <w:szCs w:val="24"/>
                                      </w:rPr>
                                      <w:t>4</w:t>
                                    </w:r>
                                    <w:r>
                                      <w:rPr>
                                        <w:color w:val="FFFFFF" w:themeColor="background1"/>
                                        <w:sz w:val="36"/>
                                        <w:szCs w:val="24"/>
                                      </w:rPr>
                                      <w:t>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4C0E212B" id="Pravougonik 132" o:spid="_x0000_s1026" style="position:absolute;margin-left:40.55pt;margin-top:19.5pt;width:91.75pt;height:166.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" fillcolor="#5b9bd5" stroked="f" strokeweight="1pt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36"/>
                              <w:szCs w:val="24"/>
                            </w:rPr>
                            <w:alias w:val="Godina"/>
                            <w:tag w:val=""/>
                            <w:id w:val="-507521932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yyyy"/>
                              <w:lid w:val="bs-Latn-BA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2E770D48" w14:textId="33C5E1D7" w:rsidR="00374D39" w:rsidRPr="00356A79" w:rsidRDefault="00374D39" w:rsidP="00794F44">
                              <w:pPr>
                                <w:pStyle w:val="Bezproreda"/>
                                <w:jc w:val="right"/>
                                <w:rPr>
                                  <w:color w:val="FFFFFF" w:themeColor="background1"/>
                                  <w:sz w:val="36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6"/>
                                  <w:szCs w:val="24"/>
                                </w:rPr>
                                <w:t>202</w:t>
                              </w:r>
                              <w:r w:rsidR="003A1F6C">
                                <w:rPr>
                                  <w:color w:val="FFFFFF" w:themeColor="background1"/>
                                  <w:sz w:val="36"/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color w:val="FFFFFF" w:themeColor="background1"/>
                                  <w:sz w:val="36"/>
                                  <w:szCs w:val="24"/>
                                </w:rPr>
                                <w:t>.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14:paraId="0E7390DE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  <w:r w:rsidRPr="00AF3939">
            <w:rPr>
              <w:noProof/>
              <w:sz w:val="36"/>
            </w:rPr>
            <w:drawing>
              <wp:inline distT="0" distB="0" distL="0" distR="0" wp14:anchorId="13A63DCF" wp14:editId="6B9DE472">
                <wp:extent cx="3390900" cy="1579412"/>
                <wp:effectExtent l="0" t="0" r="0" b="1905"/>
                <wp:docPr id="3" name="Slika 2" descr="logo foruma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oruma2.jpg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35986" cy="16004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2893EFD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</w:p>
        <w:p w14:paraId="66421513" w14:textId="77777777" w:rsidR="00C656A6" w:rsidRDefault="00C656A6" w:rsidP="00794F44">
          <w:pPr>
            <w:spacing w:after="160" w:line="259" w:lineRule="auto"/>
            <w:rPr>
              <w:color w:val="5B9BD5" w:themeColor="accent1"/>
            </w:rPr>
          </w:pPr>
        </w:p>
        <w:p w14:paraId="102F5758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</w:p>
        <w:p w14:paraId="0336827F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</w:p>
        <w:p w14:paraId="5D38E61A" w14:textId="77777777" w:rsidR="00794F44" w:rsidRDefault="00C656A6" w:rsidP="00794F44">
          <w:pPr>
            <w:spacing w:after="160" w:line="259" w:lineRule="auto"/>
            <w:rPr>
              <w:color w:val="5B9BD5" w:themeColor="accent1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2351D6BD" wp14:editId="15A7C4BD">
                    <wp:simplePos x="0" y="0"/>
                    <wp:positionH relativeFrom="margin">
                      <wp:posOffset>442595</wp:posOffset>
                    </wp:positionH>
                    <wp:positionV relativeFrom="margin">
                      <wp:align>center</wp:align>
                    </wp:positionV>
                    <wp:extent cx="5343525" cy="3190875"/>
                    <wp:effectExtent l="0" t="0" r="9525" b="9525"/>
                    <wp:wrapSquare wrapText="bothSides"/>
                    <wp:docPr id="131" name="Tekstualni okvir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343525" cy="31908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035BEA5F" w14:textId="77777777" w:rsidR="00374D39" w:rsidRDefault="00000000" w:rsidP="00794F44">
                                <w:pPr>
                                  <w:pStyle w:val="Bezproreda"/>
                                  <w:spacing w:before="40" w:after="560" w:line="216" w:lineRule="auto"/>
                                  <w:jc w:val="center"/>
                                  <w:rPr>
                                    <w:rFonts w:ascii="Calibri" w:eastAsia="Times New Roman" w:hAnsi="Calibri" w:cs="Arial"/>
                                    <w:b/>
                                    <w:sz w:val="44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rFonts w:ascii="Calibri" w:eastAsia="Times New Roman" w:hAnsi="Calibri" w:cs="Arial"/>
                                      <w:b/>
                                      <w:sz w:val="44"/>
                                      <w:szCs w:val="28"/>
                                    </w:rPr>
                                    <w:alias w:val="Naslov"/>
                                    <w:tag w:val=""/>
                                    <w:id w:val="-1714799770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="00374D39">
                                      <w:rPr>
                                        <w:rFonts w:ascii="Calibri" w:eastAsia="Times New Roman" w:hAnsi="Calibri" w:cs="Arial"/>
                                        <w:b/>
                                        <w:sz w:val="44"/>
                                        <w:szCs w:val="2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="00374D39">
                                  <w:rPr>
                                    <w:rFonts w:ascii="Calibri" w:eastAsia="Times New Roman" w:hAnsi="Calibri" w:cs="Arial"/>
                                    <w:b/>
                                    <w:sz w:val="44"/>
                                    <w:szCs w:val="28"/>
                                  </w:rPr>
                                  <w:t xml:space="preserve"> </w:t>
                                </w:r>
                              </w:p>
                              <w:p w14:paraId="783AEDCA" w14:textId="77777777" w:rsidR="00374D39" w:rsidRDefault="00374D39" w:rsidP="00794F44">
                                <w:pPr>
                                  <w:pStyle w:val="Bezproreda"/>
                                  <w:spacing w:before="40" w:after="560" w:line="216" w:lineRule="auto"/>
                                  <w:jc w:val="center"/>
                                  <w:rPr>
                                    <w:rFonts w:ascii="Calibri" w:eastAsia="Times New Roman" w:hAnsi="Calibri" w:cs="Arial"/>
                                    <w:b/>
                                    <w:sz w:val="44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Arial"/>
                                    <w:b/>
                                    <w:sz w:val="44"/>
                                    <w:szCs w:val="28"/>
                                  </w:rPr>
                                  <w:t xml:space="preserve">PLAN POSLOVANJA </w:t>
                                </w:r>
                              </w:p>
                              <w:p w14:paraId="07C14FD4" w14:textId="77777777" w:rsidR="00374D39" w:rsidRDefault="00374D39" w:rsidP="00794F44">
                                <w:pPr>
                                  <w:pStyle w:val="Bezproreda"/>
                                  <w:spacing w:before="40" w:after="560" w:line="216" w:lineRule="auto"/>
                                  <w:jc w:val="center"/>
                                  <w:rPr>
                                    <w:rFonts w:ascii="Calibri" w:eastAsia="Times New Roman" w:hAnsi="Calibri" w:cs="Arial"/>
                                    <w:b/>
                                    <w:sz w:val="44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Arial"/>
                                    <w:b/>
                                    <w:sz w:val="44"/>
                                    <w:szCs w:val="28"/>
                                  </w:rPr>
                                  <w:t>FORUM TOPLICE d.o.o.</w:t>
                                </w:r>
                              </w:p>
                              <w:p w14:paraId="1E202BCB" w14:textId="488DE034" w:rsidR="00374D39" w:rsidRDefault="00374D39" w:rsidP="00794F44">
                                <w:pPr>
                                  <w:pStyle w:val="Bezproreda"/>
                                  <w:spacing w:before="40" w:after="560" w:line="216" w:lineRule="auto"/>
                                  <w:jc w:val="center"/>
                                  <w:rPr>
                                    <w:rFonts w:ascii="Calibri" w:eastAsia="Times New Roman" w:hAnsi="Calibri" w:cs="Arial"/>
                                    <w:b/>
                                    <w:sz w:val="44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Arial"/>
                                    <w:b/>
                                    <w:sz w:val="44"/>
                                    <w:szCs w:val="28"/>
                                  </w:rPr>
                                  <w:t>Za 202</w:t>
                                </w:r>
                                <w:r w:rsidR="003A1F6C">
                                  <w:rPr>
                                    <w:rFonts w:ascii="Calibri" w:eastAsia="Times New Roman" w:hAnsi="Calibri" w:cs="Arial"/>
                                    <w:b/>
                                    <w:sz w:val="44"/>
                                    <w:szCs w:val="28"/>
                                  </w:rPr>
                                  <w:t>4</w:t>
                                </w:r>
                                <w:r>
                                  <w:rPr>
                                    <w:rFonts w:ascii="Calibri" w:eastAsia="Times New Roman" w:hAnsi="Calibri" w:cs="Arial"/>
                                    <w:b/>
                                    <w:sz w:val="44"/>
                                    <w:szCs w:val="28"/>
                                  </w:rPr>
                                  <w:t>. godinu</w:t>
                                </w:r>
                              </w:p>
                              <w:sdt>
                                <w:sdtPr>
                                  <w:rPr>
                                    <w:rFonts w:ascii="Calibri" w:eastAsia="Times New Roman" w:hAnsi="Calibri" w:cs="Arial"/>
                                    <w:b/>
                                    <w:sz w:val="28"/>
                                    <w:szCs w:val="28"/>
                                  </w:rPr>
                                  <w:alias w:val="Podnaslov"/>
                                  <w:tag w:val=""/>
                                  <w:id w:val="342440418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533CD1ED" w14:textId="77777777" w:rsidR="00374D39" w:rsidRDefault="00374D39" w:rsidP="00794F44">
                                    <w:pPr>
                                      <w:pStyle w:val="Bezproreda"/>
                                      <w:spacing w:before="40" w:after="40"/>
                                      <w:jc w:val="center"/>
                                      <w:rPr>
                                        <w:caps/>
                                        <w:color w:val="1F3864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alibri" w:eastAsia="Times New Roman" w:hAnsi="Calibri" w:cs="Arial"/>
                                        <w:b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14:paraId="5F4E605D" w14:textId="77777777" w:rsidR="00374D39" w:rsidRDefault="00374D39" w:rsidP="00794F44">
                                <w:pPr>
                                  <w:pStyle w:val="Bezproreda"/>
                                  <w:spacing w:before="80" w:after="40"/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351D6BD" id="_x0000_t202" coordsize="21600,21600" o:spt="202" path="m,l,21600r21600,l21600,xe">
                    <v:stroke joinstyle="miter"/>
                    <v:path gradientshapeok="t" o:connecttype="rect"/>
                  </v:shapetype>
                  <v:shape id="Tekstualni okvir 131" o:spid="_x0000_s1027" type="#_x0000_t202" style="position:absolute;margin-left:34.85pt;margin-top:0;width:420.75pt;height:251.25pt;z-index:251660288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center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" filled="f" stroked="f" strokeweight=".5pt">
                    <v:textbox inset="0,0,0,0">
                      <w:txbxContent>
                        <w:p w14:paraId="035BEA5F" w14:textId="77777777" w:rsidR="00374D39" w:rsidRDefault="00000000" w:rsidP="00794F44">
                          <w:pPr>
                            <w:pStyle w:val="Bezproreda"/>
                            <w:spacing w:before="40" w:after="560" w:line="216" w:lineRule="auto"/>
                            <w:jc w:val="center"/>
                            <w:rPr>
                              <w:rFonts w:ascii="Calibri" w:eastAsia="Times New Roman" w:hAnsi="Calibri" w:cs="Arial"/>
                              <w:b/>
                              <w:sz w:val="44"/>
                              <w:szCs w:val="28"/>
                            </w:rPr>
                          </w:pPr>
                          <w:sdt>
                            <w:sdtPr>
                              <w:rPr>
                                <w:rFonts w:ascii="Calibri" w:eastAsia="Times New Roman" w:hAnsi="Calibri" w:cs="Arial"/>
                                <w:b/>
                                <w:sz w:val="44"/>
                                <w:szCs w:val="28"/>
                              </w:rPr>
                              <w:alias w:val="Naslov"/>
                              <w:tag w:val=""/>
                              <w:id w:val="-1714799770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374D39">
                                <w:rPr>
                                  <w:rFonts w:ascii="Calibri" w:eastAsia="Times New Roman" w:hAnsi="Calibri" w:cs="Arial"/>
                                  <w:b/>
                                  <w:sz w:val="44"/>
                                  <w:szCs w:val="28"/>
                                </w:rPr>
                                <w:t xml:space="preserve">     </w:t>
                              </w:r>
                            </w:sdtContent>
                          </w:sdt>
                          <w:r w:rsidR="00374D39">
                            <w:rPr>
                              <w:rFonts w:ascii="Calibri" w:eastAsia="Times New Roman" w:hAnsi="Calibri" w:cs="Arial"/>
                              <w:b/>
                              <w:sz w:val="44"/>
                              <w:szCs w:val="28"/>
                            </w:rPr>
                            <w:t xml:space="preserve"> </w:t>
                          </w:r>
                        </w:p>
                        <w:p w14:paraId="783AEDCA" w14:textId="77777777" w:rsidR="00374D39" w:rsidRDefault="00374D39" w:rsidP="00794F44">
                          <w:pPr>
                            <w:pStyle w:val="Bezproreda"/>
                            <w:spacing w:before="40" w:after="560" w:line="216" w:lineRule="auto"/>
                            <w:jc w:val="center"/>
                            <w:rPr>
                              <w:rFonts w:ascii="Calibri" w:eastAsia="Times New Roman" w:hAnsi="Calibri" w:cs="Arial"/>
                              <w:b/>
                              <w:sz w:val="44"/>
                              <w:szCs w:val="28"/>
                            </w:rPr>
                          </w:pPr>
                          <w:r>
                            <w:rPr>
                              <w:rFonts w:ascii="Calibri" w:eastAsia="Times New Roman" w:hAnsi="Calibri" w:cs="Arial"/>
                              <w:b/>
                              <w:sz w:val="44"/>
                              <w:szCs w:val="28"/>
                            </w:rPr>
                            <w:t xml:space="preserve">PLAN POSLOVANJA </w:t>
                          </w:r>
                        </w:p>
                        <w:p w14:paraId="07C14FD4" w14:textId="77777777" w:rsidR="00374D39" w:rsidRDefault="00374D39" w:rsidP="00794F44">
                          <w:pPr>
                            <w:pStyle w:val="Bezproreda"/>
                            <w:spacing w:before="40" w:after="560" w:line="216" w:lineRule="auto"/>
                            <w:jc w:val="center"/>
                            <w:rPr>
                              <w:rFonts w:ascii="Calibri" w:eastAsia="Times New Roman" w:hAnsi="Calibri" w:cs="Arial"/>
                              <w:b/>
                              <w:sz w:val="44"/>
                              <w:szCs w:val="28"/>
                            </w:rPr>
                          </w:pPr>
                          <w:r>
                            <w:rPr>
                              <w:rFonts w:ascii="Calibri" w:eastAsia="Times New Roman" w:hAnsi="Calibri" w:cs="Arial"/>
                              <w:b/>
                              <w:sz w:val="44"/>
                              <w:szCs w:val="28"/>
                            </w:rPr>
                            <w:t>FORUM TOPLICE d.o.o.</w:t>
                          </w:r>
                        </w:p>
                        <w:p w14:paraId="1E202BCB" w14:textId="488DE034" w:rsidR="00374D39" w:rsidRDefault="00374D39" w:rsidP="00794F44">
                          <w:pPr>
                            <w:pStyle w:val="Bezproreda"/>
                            <w:spacing w:before="40" w:after="560" w:line="216" w:lineRule="auto"/>
                            <w:jc w:val="center"/>
                            <w:rPr>
                              <w:rFonts w:ascii="Calibri" w:eastAsia="Times New Roman" w:hAnsi="Calibri" w:cs="Arial"/>
                              <w:b/>
                              <w:sz w:val="44"/>
                              <w:szCs w:val="28"/>
                            </w:rPr>
                          </w:pPr>
                          <w:r>
                            <w:rPr>
                              <w:rFonts w:ascii="Calibri" w:eastAsia="Times New Roman" w:hAnsi="Calibri" w:cs="Arial"/>
                              <w:b/>
                              <w:sz w:val="44"/>
                              <w:szCs w:val="28"/>
                            </w:rPr>
                            <w:t>Za 202</w:t>
                          </w:r>
                          <w:r w:rsidR="003A1F6C">
                            <w:rPr>
                              <w:rFonts w:ascii="Calibri" w:eastAsia="Times New Roman" w:hAnsi="Calibri" w:cs="Arial"/>
                              <w:b/>
                              <w:sz w:val="44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Calibri" w:eastAsia="Times New Roman" w:hAnsi="Calibri" w:cs="Arial"/>
                              <w:b/>
                              <w:sz w:val="44"/>
                              <w:szCs w:val="28"/>
                            </w:rPr>
                            <w:t>. godinu</w:t>
                          </w:r>
                        </w:p>
                        <w:sdt>
                          <w:sdtPr>
                            <w:rPr>
                              <w:rFonts w:ascii="Calibri" w:eastAsia="Times New Roman" w:hAnsi="Calibri" w:cs="Arial"/>
                              <w:b/>
                              <w:sz w:val="28"/>
                              <w:szCs w:val="28"/>
                            </w:rPr>
                            <w:alias w:val="Podnaslov"/>
                            <w:tag w:val=""/>
                            <w:id w:val="342440418"/>
                            <w:showingPlcHdr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533CD1ED" w14:textId="77777777" w:rsidR="00374D39" w:rsidRDefault="00374D39" w:rsidP="00794F44">
                              <w:pPr>
                                <w:pStyle w:val="Bezproreda"/>
                                <w:spacing w:before="40" w:after="40"/>
                                <w:jc w:val="center"/>
                                <w:rPr>
                                  <w:caps/>
                                  <w:color w:val="1F3864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eastAsia="Times New Roman" w:hAnsi="Calibri" w:cs="Arial"/>
                                  <w:b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14:paraId="5F4E605D" w14:textId="77777777" w:rsidR="00374D39" w:rsidRDefault="00374D39" w:rsidP="00794F44">
                          <w:pPr>
                            <w:pStyle w:val="Bezproreda"/>
                            <w:spacing w:before="80" w:after="40"/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</w:p>
        <w:p w14:paraId="6AE0547A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</w:p>
        <w:p w14:paraId="3B15C5C8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</w:p>
        <w:p w14:paraId="4D514E11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</w:p>
        <w:p w14:paraId="432CB5CC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</w:p>
        <w:p w14:paraId="254721DC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</w:p>
        <w:p w14:paraId="34EACB17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</w:p>
        <w:p w14:paraId="2E7E06DA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</w:p>
        <w:p w14:paraId="33D99656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</w:p>
        <w:p w14:paraId="3D694379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</w:p>
        <w:p w14:paraId="0A4E57D2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</w:p>
        <w:p w14:paraId="7A8BC51D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</w:p>
        <w:p w14:paraId="5F15E1B8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</w:p>
        <w:p w14:paraId="6581372B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</w:p>
        <w:p w14:paraId="292E58F8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</w:p>
        <w:p w14:paraId="7217EE98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</w:p>
        <w:p w14:paraId="1B292885" w14:textId="77777777" w:rsidR="00794F44" w:rsidRDefault="00794F44" w:rsidP="00794F44">
          <w:pPr>
            <w:spacing w:after="160" w:line="259" w:lineRule="auto"/>
            <w:rPr>
              <w:color w:val="5B9BD5" w:themeColor="accent1"/>
            </w:rPr>
          </w:pPr>
        </w:p>
        <w:p w14:paraId="15042DFE" w14:textId="77777777" w:rsidR="00794F44" w:rsidRPr="00AA147A" w:rsidRDefault="00794F44" w:rsidP="00794F4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Theme="minorHAnsi"/>
              <w:noProof/>
              <w:color w:val="808080" w:themeColor="background1" w:themeShade="80"/>
              <w:sz w:val="14"/>
            </w:rPr>
          </w:pPr>
          <w:r w:rsidRPr="00AA147A">
            <w:rPr>
              <w:rFonts w:eastAsiaTheme="minorHAnsi"/>
              <w:noProof/>
              <w:color w:val="808080" w:themeColor="background1" w:themeShade="80"/>
              <w:sz w:val="14"/>
            </w:rPr>
            <w:t>Forum Toplice d.o.o. za komunalne djelatnosti</w:t>
          </w:r>
        </w:p>
        <w:p w14:paraId="5C651B2D" w14:textId="77777777" w:rsidR="00794F44" w:rsidRPr="00AA147A" w:rsidRDefault="00794F44" w:rsidP="00794F4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Theme="minorHAnsi"/>
              <w:noProof/>
              <w:color w:val="808080" w:themeColor="background1" w:themeShade="80"/>
              <w:sz w:val="14"/>
            </w:rPr>
          </w:pPr>
          <w:r w:rsidRPr="00AA147A">
            <w:rPr>
              <w:rFonts w:eastAsiaTheme="minorHAnsi"/>
              <w:noProof/>
              <w:color w:val="808080" w:themeColor="background1" w:themeShade="80"/>
              <w:sz w:val="14"/>
            </w:rPr>
            <w:t>Ulica kralja Tomislava 19, 42223 Varaždinske Toplice</w:t>
          </w:r>
        </w:p>
        <w:p w14:paraId="2DD06624" w14:textId="77777777" w:rsidR="00794F44" w:rsidRPr="00AA147A" w:rsidRDefault="00794F44" w:rsidP="00794F4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Theme="minorHAnsi"/>
              <w:noProof/>
              <w:color w:val="808080" w:themeColor="background1" w:themeShade="80"/>
              <w:sz w:val="14"/>
            </w:rPr>
          </w:pPr>
          <w:r w:rsidRPr="00AA147A">
            <w:rPr>
              <w:rFonts w:eastAsiaTheme="minorHAnsi"/>
              <w:noProof/>
              <w:color w:val="808080" w:themeColor="background1" w:themeShade="80"/>
              <w:sz w:val="14"/>
            </w:rPr>
            <w:t>Zagrebačka banka d.d., Zagreb IBAN HR023600001102486706</w:t>
          </w:r>
        </w:p>
        <w:p w14:paraId="2EEB2FEC" w14:textId="77777777" w:rsidR="00794F44" w:rsidRPr="00AA147A" w:rsidRDefault="00794F44" w:rsidP="00794F4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Theme="minorHAnsi"/>
              <w:noProof/>
              <w:color w:val="808080" w:themeColor="background1" w:themeShade="80"/>
              <w:sz w:val="14"/>
            </w:rPr>
          </w:pPr>
          <w:r w:rsidRPr="00AA147A">
            <w:rPr>
              <w:rFonts w:eastAsiaTheme="minorHAnsi"/>
              <w:noProof/>
              <w:color w:val="808080" w:themeColor="background1" w:themeShade="80"/>
              <w:sz w:val="14"/>
            </w:rPr>
            <w:t>OIB 42654992187 Trgovački sud u Varaždinu. MBS 070073447</w:t>
          </w:r>
        </w:p>
        <w:p w14:paraId="0F9A3718" w14:textId="4A4131C8" w:rsidR="00794F44" w:rsidRPr="00AA147A" w:rsidRDefault="00794F44" w:rsidP="00794F4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Theme="minorHAnsi"/>
              <w:noProof/>
              <w:color w:val="808080" w:themeColor="background1" w:themeShade="80"/>
              <w:sz w:val="14"/>
            </w:rPr>
          </w:pPr>
          <w:r w:rsidRPr="00AA147A">
            <w:rPr>
              <w:rFonts w:eastAsiaTheme="minorHAnsi"/>
              <w:noProof/>
              <w:color w:val="808080" w:themeColor="background1" w:themeShade="80"/>
              <w:sz w:val="14"/>
            </w:rPr>
            <w:t xml:space="preserve">Iznos temeljnog kapitala </w:t>
          </w:r>
          <w:r w:rsidR="00135C4B">
            <w:rPr>
              <w:rFonts w:eastAsiaTheme="minorHAnsi"/>
              <w:noProof/>
              <w:color w:val="808080" w:themeColor="background1" w:themeShade="80"/>
              <w:sz w:val="14"/>
            </w:rPr>
            <w:t>2.787 EUR</w:t>
          </w:r>
          <w:r w:rsidRPr="00AA147A">
            <w:rPr>
              <w:rFonts w:eastAsiaTheme="minorHAnsi"/>
              <w:noProof/>
              <w:color w:val="808080" w:themeColor="background1" w:themeShade="80"/>
              <w:sz w:val="14"/>
            </w:rPr>
            <w:t xml:space="preserve"> u cijelosti je uplaćen.</w:t>
          </w:r>
        </w:p>
        <w:p w14:paraId="2A39B127" w14:textId="5D5C93ED" w:rsidR="00243370" w:rsidRDefault="00794F44" w:rsidP="00EF34AE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Theme="minorHAnsi"/>
              <w:noProof/>
              <w:color w:val="808080" w:themeColor="background1" w:themeShade="80"/>
              <w:sz w:val="14"/>
            </w:rPr>
          </w:pPr>
          <w:r w:rsidRPr="00AA147A">
            <w:rPr>
              <w:rFonts w:eastAsiaTheme="minorHAnsi"/>
              <w:noProof/>
              <w:color w:val="808080" w:themeColor="background1" w:themeShade="80"/>
              <w:sz w:val="14"/>
            </w:rPr>
            <w:t>Uprava - direktor: Martina Žnidar</w:t>
          </w:r>
          <w:r w:rsidR="00EF34AE">
            <w:rPr>
              <w:rFonts w:eastAsiaTheme="minorHAnsi"/>
              <w:noProof/>
              <w:color w:val="808080" w:themeColor="background1" w:themeShade="80"/>
              <w:sz w:val="14"/>
            </w:rPr>
            <w:t xml:space="preserve">, </w:t>
          </w:r>
          <w:r w:rsidR="00135C4B">
            <w:rPr>
              <w:rFonts w:eastAsiaTheme="minorHAnsi"/>
              <w:noProof/>
              <w:color w:val="808080" w:themeColor="background1" w:themeShade="80"/>
              <w:sz w:val="14"/>
            </w:rPr>
            <w:t>Predsjednik Nadzornog odbora: Marko Plišo</w:t>
          </w:r>
        </w:p>
        <w:p w14:paraId="301B13C1" w14:textId="0AFCEFDC" w:rsidR="00794F44" w:rsidRPr="00EF34AE" w:rsidRDefault="00794F44" w:rsidP="00EF34AE">
          <w:pPr>
            <w:tabs>
              <w:tab w:val="center" w:pos="4536"/>
              <w:tab w:val="right" w:pos="9072"/>
            </w:tabs>
            <w:spacing w:after="0" w:line="240" w:lineRule="auto"/>
            <w:rPr>
              <w:rFonts w:eastAsiaTheme="minorHAnsi"/>
              <w:noProof/>
              <w:color w:val="808080" w:themeColor="background1" w:themeShade="80"/>
              <w:sz w:val="12"/>
              <w:szCs w:val="20"/>
            </w:rPr>
          </w:pPr>
          <w:r w:rsidRPr="00EF34AE">
            <w:rPr>
              <w:b/>
              <w:color w:val="000000" w:themeColor="text1"/>
              <w:sz w:val="52"/>
              <w:szCs w:val="20"/>
              <w14:shadow w14:blurRad="12700" w14:dist="38100" w14:dir="2700000" w14:sx="100000" w14:sy="100000" w14:kx="0" w14:ky="0" w14:algn="tl">
                <w14:schemeClr w14:val="bg1">
                  <w14:lumMod w14:val="50000"/>
                </w14:schemeClr>
              </w14:shadow>
              <w14:textOutline w14:w="9525" w14:cap="flat" w14:cmpd="sng" w14:algn="ctr">
                <w14:solidFill>
                  <w14:schemeClr w14:val="bg1"/>
                </w14:solidFill>
                <w14:prstDash w14:val="solid"/>
                <w14:round/>
              </w14:textOutline>
            </w:rPr>
            <w:lastRenderedPageBreak/>
            <w:t>UVOD</w:t>
          </w:r>
        </w:p>
        <w:p w14:paraId="1905166D" w14:textId="5AD8E82B" w:rsidR="00794F44" w:rsidRPr="000D24C1" w:rsidRDefault="00794F44" w:rsidP="00E76D8F">
          <w:pPr>
            <w:spacing w:after="160" w:line="259" w:lineRule="auto"/>
            <w:ind w:firstLine="708"/>
            <w:jc w:val="both"/>
          </w:pPr>
          <w:r>
            <w:t>Poslovni i financijski plan poslovanja za 202</w:t>
          </w:r>
          <w:r w:rsidR="003A1F6C">
            <w:t>4</w:t>
          </w:r>
          <w:r>
            <w:t xml:space="preserve">. izrađen je na temelju </w:t>
          </w:r>
          <w:r w:rsidR="00C44C6D">
            <w:t>poznatih činjenica poput broja korisnika usluga, cijena komunalnih usluga, planiranih količina isporučenih usluga, broja zaposlenih radnika</w:t>
          </w:r>
          <w:r w:rsidR="00787CA4">
            <w:t xml:space="preserve"> te poznatih fiksnih i predvid</w:t>
          </w:r>
          <w:r w:rsidR="00C44C6D">
            <w:t xml:space="preserve">ivih troškova. </w:t>
          </w:r>
        </w:p>
      </w:sdtContent>
    </w:sdt>
    <w:p w14:paraId="15A104E5" w14:textId="7DA0041C" w:rsidR="004C456F" w:rsidRDefault="006278B3" w:rsidP="003A1F6C">
      <w:pPr>
        <w:ind w:firstLine="708"/>
        <w:jc w:val="both"/>
      </w:pPr>
      <w:r>
        <w:t>Većina</w:t>
      </w:r>
      <w:r w:rsidR="000D24C1">
        <w:t xml:space="preserve"> djelatnosti odnosno uslug</w:t>
      </w:r>
      <w:r>
        <w:t>a</w:t>
      </w:r>
      <w:r w:rsidR="000D24C1">
        <w:t xml:space="preserve"> k</w:t>
      </w:r>
      <w:r w:rsidR="00156059">
        <w:t>oje</w:t>
      </w:r>
      <w:r>
        <w:t xml:space="preserve"> obavlja</w:t>
      </w:r>
      <w:r w:rsidR="00156059">
        <w:t xml:space="preserve"> Forum ovise o proračunu jedinice lokalne samouprave. Poslovni financijski plan izrađ</w:t>
      </w:r>
      <w:r w:rsidR="000047F5">
        <w:t xml:space="preserve">en je temeljem </w:t>
      </w:r>
      <w:r w:rsidR="00D55908">
        <w:t>proračunskih</w:t>
      </w:r>
      <w:r w:rsidR="000047F5">
        <w:t xml:space="preserve"> osnova </w:t>
      </w:r>
      <w:r w:rsidR="00216F69">
        <w:t>i</w:t>
      </w:r>
      <w:r w:rsidR="00156059">
        <w:t xml:space="preserve"> </w:t>
      </w:r>
      <w:r w:rsidR="0023570E">
        <w:t xml:space="preserve">ne </w:t>
      </w:r>
      <w:r w:rsidR="00156059">
        <w:t>može</w:t>
      </w:r>
      <w:r w:rsidR="0023570E">
        <w:t xml:space="preserve"> se očekivati </w:t>
      </w:r>
      <w:r w:rsidR="00255E45">
        <w:t>znatnije</w:t>
      </w:r>
      <w:r w:rsidR="0023570E">
        <w:t xml:space="preserve"> </w:t>
      </w:r>
      <w:r w:rsidR="00156059">
        <w:t>povećanje prihoda</w:t>
      </w:r>
      <w:r>
        <w:t>.</w:t>
      </w:r>
      <w:r w:rsidR="003A1F6C">
        <w:t xml:space="preserve"> Na</w:t>
      </w:r>
      <w:r w:rsidR="004C456F">
        <w:t>jvažnija djelatnost Društva su komunalne djelatnosti, koje s aspekta organizacijskih</w:t>
      </w:r>
      <w:r w:rsidR="00A30C33">
        <w:t>,</w:t>
      </w:r>
      <w:r w:rsidR="004C456F">
        <w:t xml:space="preserve"> ljudskih</w:t>
      </w:r>
      <w:r w:rsidR="00D55908">
        <w:t xml:space="preserve">, </w:t>
      </w:r>
      <w:r w:rsidR="004C456F">
        <w:t>tehničkih i materijalnih resursa</w:t>
      </w:r>
      <w:r w:rsidR="00491097">
        <w:t>,</w:t>
      </w:r>
      <w:r w:rsidR="004C456F">
        <w:t xml:space="preserve"> čine najveći </w:t>
      </w:r>
      <w:r>
        <w:t>u</w:t>
      </w:r>
      <w:r w:rsidR="004C456F">
        <w:t>dio u društvu</w:t>
      </w:r>
      <w:r w:rsidR="008F51F1">
        <w:t>.</w:t>
      </w:r>
      <w:r w:rsidR="004C456F">
        <w:t xml:space="preserve"> </w:t>
      </w:r>
    </w:p>
    <w:p w14:paraId="4DF68100" w14:textId="2D524CE7" w:rsidR="000047F5" w:rsidRDefault="004C456F" w:rsidP="00DC423E">
      <w:pPr>
        <w:ind w:firstLine="708"/>
        <w:jc w:val="both"/>
      </w:pPr>
      <w:r>
        <w:t xml:space="preserve">Plan </w:t>
      </w:r>
      <w:r w:rsidR="008F51F1">
        <w:t xml:space="preserve">poslovanja </w:t>
      </w:r>
      <w:r>
        <w:t xml:space="preserve">sadrži opisne i tabelarne prikaze poslovanja. Izrađen je na temelju ostvarenih financijskih pokazatelja te </w:t>
      </w:r>
      <w:r w:rsidR="00C822D0">
        <w:t xml:space="preserve">planiranih </w:t>
      </w:r>
      <w:r>
        <w:t xml:space="preserve">financijskih rezultata poslovanja </w:t>
      </w:r>
      <w:r w:rsidR="00B7400F">
        <w:t xml:space="preserve">za </w:t>
      </w:r>
      <w:r>
        <w:t>202</w:t>
      </w:r>
      <w:r w:rsidR="003A1F6C">
        <w:t>3</w:t>
      </w:r>
      <w:r>
        <w:t>. godin</w:t>
      </w:r>
      <w:r w:rsidR="00B7400F">
        <w:t>u</w:t>
      </w:r>
      <w:r w:rsidR="00216F69">
        <w:t xml:space="preserve">, ali i praćenja </w:t>
      </w:r>
      <w:r w:rsidR="008F51F1">
        <w:t xml:space="preserve">financijskih </w:t>
      </w:r>
      <w:r w:rsidR="00216F69">
        <w:t>rezultata u proteklim godinama</w:t>
      </w:r>
      <w:r>
        <w:t xml:space="preserve">. Cilj poslovanja Foruma je kvalitetno, pravovremeno i kontinuirano </w:t>
      </w:r>
      <w:r w:rsidR="00216F69">
        <w:t>djelovanje na uslu</w:t>
      </w:r>
      <w:r w:rsidR="006278B3">
        <w:t>zi</w:t>
      </w:r>
      <w:r w:rsidR="00216F69">
        <w:t xml:space="preserve"> </w:t>
      </w:r>
      <w:r>
        <w:t>građana</w:t>
      </w:r>
      <w:r w:rsidR="00216F69">
        <w:t>, ali</w:t>
      </w:r>
      <w:r>
        <w:t xml:space="preserve"> i </w:t>
      </w:r>
      <w:r w:rsidR="00216F69">
        <w:t xml:space="preserve">drugih </w:t>
      </w:r>
      <w:r>
        <w:t>poslovnih subjekata. Ovim planom uzeti su u obzir svi realni parametri za ostvarenje tog cilja.</w:t>
      </w:r>
    </w:p>
    <w:p w14:paraId="1D976C5F" w14:textId="2D0F2270" w:rsidR="00D83BE8" w:rsidRPr="00EF34AE" w:rsidRDefault="00D83BE8" w:rsidP="00243370">
      <w:pPr>
        <w:jc w:val="both"/>
        <w:rPr>
          <w:b/>
          <w:color w:val="000000" w:themeColor="text1"/>
          <w:sz w:val="52"/>
          <w:szCs w:val="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F34AE">
        <w:rPr>
          <w:b/>
          <w:color w:val="000000" w:themeColor="text1"/>
          <w:sz w:val="52"/>
          <w:szCs w:val="2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PLANOVI</w:t>
      </w:r>
    </w:p>
    <w:p w14:paraId="2534518D" w14:textId="763BDB23" w:rsidR="00D83BE8" w:rsidRDefault="00D83BE8" w:rsidP="00216F69">
      <w:pPr>
        <w:ind w:left="360" w:firstLine="348"/>
        <w:jc w:val="both"/>
      </w:pPr>
      <w:r w:rsidRPr="00D83BE8">
        <w:t>D</w:t>
      </w:r>
      <w:r>
        <w:t>ruštvo</w:t>
      </w:r>
      <w:r w:rsidRPr="00D83BE8">
        <w:t xml:space="preserve"> Forum Toplice d.o.o. </w:t>
      </w:r>
      <w:r>
        <w:t xml:space="preserve">obavlja poslove </w:t>
      </w:r>
      <w:r w:rsidR="00783156">
        <w:t xml:space="preserve">iz komunalnih djelatnosti sukladno </w:t>
      </w:r>
      <w:r w:rsidR="006F2EE9">
        <w:t>Programima godišnjeg održavanja komunalne infrastru</w:t>
      </w:r>
      <w:r w:rsidR="00D66788">
        <w:t>kture grada Varaždinske Toplice</w:t>
      </w:r>
      <w:r w:rsidR="006F2EE9">
        <w:t>, te ostalim programima i aktivnostima planirani</w:t>
      </w:r>
      <w:r w:rsidR="000650A2">
        <w:t>m</w:t>
      </w:r>
      <w:r w:rsidR="006F2EE9">
        <w:t xml:space="preserve"> Proračunom Grada</w:t>
      </w:r>
      <w:r w:rsidR="008F51F1">
        <w:t>.</w:t>
      </w:r>
      <w:r w:rsidR="006F2EE9">
        <w:t xml:space="preserve"> </w:t>
      </w:r>
    </w:p>
    <w:p w14:paraId="63296331" w14:textId="69F7FFA5" w:rsidR="00D83BE8" w:rsidRPr="00FB41D2" w:rsidRDefault="00604AFC" w:rsidP="00243370">
      <w:pPr>
        <w:pStyle w:val="Odlomakpopisa"/>
        <w:jc w:val="both"/>
        <w:rPr>
          <w:i/>
          <w:color w:val="808080" w:themeColor="background1" w:themeShade="80"/>
          <w:sz w:val="24"/>
          <w:szCs w:val="24"/>
        </w:rPr>
      </w:pPr>
      <w:r w:rsidRPr="00FB41D2">
        <w:rPr>
          <w:i/>
          <w:color w:val="808080" w:themeColor="background1" w:themeShade="80"/>
          <w:sz w:val="24"/>
          <w:szCs w:val="24"/>
        </w:rPr>
        <w:t>PLANIRANI P</w:t>
      </w:r>
      <w:r w:rsidR="00D83BE8" w:rsidRPr="00FB41D2">
        <w:rPr>
          <w:i/>
          <w:color w:val="808080" w:themeColor="background1" w:themeShade="80"/>
          <w:sz w:val="24"/>
          <w:szCs w:val="24"/>
        </w:rPr>
        <w:t xml:space="preserve">RIHODI </w:t>
      </w:r>
    </w:p>
    <w:p w14:paraId="45CF27E4" w14:textId="10C98116" w:rsidR="006F2EE9" w:rsidRDefault="006F2EE9" w:rsidP="003B2551">
      <w:pPr>
        <w:ind w:left="360" w:firstLine="348"/>
        <w:jc w:val="both"/>
      </w:pPr>
      <w:r w:rsidRPr="003B2551">
        <w:t>Prihodi o</w:t>
      </w:r>
      <w:r w:rsidR="003B2551">
        <w:t xml:space="preserve">d komunalnih radova za grad Varaždinske Toplice temelje se na preuzetim komunalnim djelatnostima i aktivnostima koje komunalno društvo obavlja za Grad. Cijene usluga temelje se na stvarnim troškovima za obavljanje djelatnosti, a godišnji prihod od komunalnih usluga mora biti dovoljan za pokrivanje </w:t>
      </w:r>
      <w:r w:rsidR="00FC5377">
        <w:t>operativnih troškova poslovanja društva.</w:t>
      </w:r>
    </w:p>
    <w:p w14:paraId="53410AC1" w14:textId="02470A67" w:rsidR="00B200BD" w:rsidRPr="008F51F1" w:rsidRDefault="00BE7E19" w:rsidP="008F51F1">
      <w:pPr>
        <w:ind w:left="360" w:firstLine="348"/>
        <w:jc w:val="both"/>
      </w:pPr>
      <w:r>
        <w:t xml:space="preserve">Osim navedenog, Društvo će svoje dodatne prihode ostvarivati obavljanjem ostalih poslova za Grad i vanjske korisnike usluga </w:t>
      </w:r>
      <w:r w:rsidR="003A1F6C">
        <w:t>dok se o</w:t>
      </w:r>
      <w:r w:rsidR="00196850">
        <w:t>stali prihodi planiraju sukladno planiranim radovima i uslugama koristeći dosadašnja iskustva i organizaciju rada u prethodnoj godini kroz odrađene aktivnosti.</w:t>
      </w:r>
      <w:r w:rsidR="00A2644B">
        <w:t xml:space="preserve"> </w:t>
      </w:r>
    </w:p>
    <w:p w14:paraId="7C060EE5" w14:textId="4A2752ED" w:rsidR="00D83BE8" w:rsidRPr="00FB41D2" w:rsidRDefault="00D83BE8" w:rsidP="00243370">
      <w:pPr>
        <w:pStyle w:val="Odlomakpopisa"/>
        <w:jc w:val="both"/>
        <w:rPr>
          <w:i/>
          <w:color w:val="808080" w:themeColor="background1" w:themeShade="80"/>
          <w:sz w:val="24"/>
          <w:szCs w:val="24"/>
        </w:rPr>
      </w:pPr>
      <w:r w:rsidRPr="00FB41D2">
        <w:rPr>
          <w:i/>
          <w:color w:val="808080" w:themeColor="background1" w:themeShade="80"/>
          <w:sz w:val="24"/>
          <w:szCs w:val="24"/>
        </w:rPr>
        <w:t>PLANIRANI TROŠKOVI</w:t>
      </w:r>
    </w:p>
    <w:p w14:paraId="0F7667C6" w14:textId="0F1D2BC2" w:rsidR="00604AFC" w:rsidRDefault="0037758B" w:rsidP="00542A00">
      <w:pPr>
        <w:ind w:left="360" w:firstLine="348"/>
        <w:jc w:val="both"/>
      </w:pPr>
      <w:r>
        <w:t xml:space="preserve">Troškove poslovanja potrebno je planirati prema stvarnim </w:t>
      </w:r>
      <w:r w:rsidR="00542A00">
        <w:t xml:space="preserve">troškovima predviđenim za angažiranu radnu snagu kroz prosječne bruto plaće radnika i ostala materijalna prava iz radnog odnosa. Potrebno je uključiti </w:t>
      </w:r>
      <w:r w:rsidR="00604AFC">
        <w:t xml:space="preserve">sve </w:t>
      </w:r>
      <w:r w:rsidR="00542A00">
        <w:t xml:space="preserve">troškove </w:t>
      </w:r>
      <w:r w:rsidR="00A30C33">
        <w:t xml:space="preserve">poput </w:t>
      </w:r>
      <w:r w:rsidR="00542A00">
        <w:t>kupnje</w:t>
      </w:r>
      <w:r w:rsidR="00604AFC">
        <w:t xml:space="preserve"> opreme i vozila, struje, vode, ostalih komunalnih davanja, telefoniju, uredske, poštanske</w:t>
      </w:r>
      <w:r w:rsidR="002431A7">
        <w:t xml:space="preserve"> i druge</w:t>
      </w:r>
      <w:r w:rsidR="00604AFC">
        <w:t xml:space="preserve"> usluge, troškove održavanja </w:t>
      </w:r>
      <w:r w:rsidR="00464EA3">
        <w:t>i</w:t>
      </w:r>
      <w:r w:rsidR="00604AFC">
        <w:t>nternet stranica i programa, dnevnic</w:t>
      </w:r>
      <w:r w:rsidR="002431A7">
        <w:t>e</w:t>
      </w:r>
      <w:r w:rsidR="00604AFC">
        <w:t>, putn</w:t>
      </w:r>
      <w:r w:rsidR="002431A7">
        <w:t>e</w:t>
      </w:r>
      <w:r w:rsidR="00604AFC">
        <w:t xml:space="preserve"> troškov</w:t>
      </w:r>
      <w:r w:rsidR="002431A7">
        <w:t>e</w:t>
      </w:r>
      <w:r w:rsidR="00604AFC">
        <w:t>, osposobljavanje i školovanje radnika i dr.</w:t>
      </w:r>
    </w:p>
    <w:p w14:paraId="35B23FC0" w14:textId="0D835A17" w:rsidR="00D83BE8" w:rsidRDefault="00604AFC" w:rsidP="00B7400F">
      <w:pPr>
        <w:ind w:left="360" w:firstLine="348"/>
        <w:jc w:val="both"/>
      </w:pPr>
      <w:r>
        <w:t>Troškove materijala potrebno je svesti na optimalnu mjeru vodeći računa o kvaliteti korištenih materijala koji se ugrađuju.</w:t>
      </w:r>
      <w:r w:rsidR="003A1F6C">
        <w:t xml:space="preserve"> </w:t>
      </w:r>
      <w:r>
        <w:t xml:space="preserve">Ostala materijalna prava </w:t>
      </w:r>
      <w:r w:rsidR="00BE7E19">
        <w:t>iz radnog odnosa planirati u skladu sa odredbama Pravilnika o radu, temeljem zakonski odred</w:t>
      </w:r>
      <w:r w:rsidR="002431A7">
        <w:t>bi</w:t>
      </w:r>
      <w:r w:rsidR="00BE7E19">
        <w:t xml:space="preserve"> koje reguliraju zapošljavanje, sve u okviru raspoloživosti sredstava koje društvu stoje na raspolaganju. </w:t>
      </w:r>
    </w:p>
    <w:p w14:paraId="12447B19" w14:textId="65B6BC69" w:rsidR="00BA47AB" w:rsidRPr="00ED3313" w:rsidRDefault="0070009F" w:rsidP="00ED3313">
      <w:pPr>
        <w:jc w:val="both"/>
        <w:rPr>
          <w:b/>
          <w:iCs/>
          <w:color w:val="808080" w:themeColor="background1" w:themeShade="80"/>
          <w:sz w:val="28"/>
          <w:u w:val="single"/>
        </w:rPr>
      </w:pPr>
      <w:r w:rsidRPr="00ED3313">
        <w:rPr>
          <w:b/>
          <w:iCs/>
          <w:color w:val="808080" w:themeColor="background1" w:themeShade="80"/>
          <w:sz w:val="28"/>
          <w:u w:val="single"/>
        </w:rPr>
        <w:lastRenderedPageBreak/>
        <w:t>RADNA JED</w:t>
      </w:r>
      <w:r w:rsidR="00BA47AB" w:rsidRPr="00ED3313">
        <w:rPr>
          <w:b/>
          <w:iCs/>
          <w:color w:val="808080" w:themeColor="background1" w:themeShade="80"/>
          <w:sz w:val="28"/>
          <w:u w:val="single"/>
        </w:rPr>
        <w:t>IN</w:t>
      </w:r>
      <w:r w:rsidRPr="00ED3313">
        <w:rPr>
          <w:b/>
          <w:iCs/>
          <w:color w:val="808080" w:themeColor="background1" w:themeShade="80"/>
          <w:sz w:val="28"/>
          <w:u w:val="single"/>
        </w:rPr>
        <w:t>I</w:t>
      </w:r>
      <w:r w:rsidR="00BA47AB" w:rsidRPr="00ED3313">
        <w:rPr>
          <w:b/>
          <w:iCs/>
          <w:color w:val="808080" w:themeColor="background1" w:themeShade="80"/>
          <w:sz w:val="28"/>
          <w:u w:val="single"/>
        </w:rPr>
        <w:t>CA ODRŽAVANJE GRADA</w:t>
      </w:r>
    </w:p>
    <w:p w14:paraId="242F6C46" w14:textId="5F5C8E51" w:rsidR="00B5631D" w:rsidRDefault="00F4193C" w:rsidP="00DC423E">
      <w:pPr>
        <w:spacing w:after="160" w:line="259" w:lineRule="auto"/>
        <w:ind w:firstLine="360"/>
        <w:jc w:val="both"/>
        <w:rPr>
          <w:rFonts w:eastAsiaTheme="minorHAnsi"/>
          <w:szCs w:val="20"/>
          <w:lang w:eastAsia="en-US"/>
        </w:rPr>
      </w:pPr>
      <w:r w:rsidRPr="00F777BE">
        <w:rPr>
          <w:rFonts w:eastAsiaTheme="minorHAnsi"/>
          <w:szCs w:val="20"/>
          <w:lang w:eastAsia="en-US"/>
        </w:rPr>
        <w:t>U Prorač</w:t>
      </w:r>
      <w:r w:rsidR="00712D00" w:rsidRPr="00F777BE">
        <w:rPr>
          <w:rFonts w:eastAsiaTheme="minorHAnsi"/>
          <w:szCs w:val="20"/>
          <w:lang w:eastAsia="en-US"/>
        </w:rPr>
        <w:t>unu grada Varaždinske Toplice, P</w:t>
      </w:r>
      <w:r w:rsidRPr="00F777BE">
        <w:rPr>
          <w:rFonts w:eastAsiaTheme="minorHAnsi"/>
          <w:szCs w:val="20"/>
          <w:lang w:eastAsia="en-US"/>
        </w:rPr>
        <w:t>rogramom održavanja komunalne infrastrukture na području grada Varaždinske Toplice u 202</w:t>
      </w:r>
      <w:r w:rsidR="003A1F6C">
        <w:rPr>
          <w:rFonts w:eastAsiaTheme="minorHAnsi"/>
          <w:szCs w:val="20"/>
          <w:lang w:eastAsia="en-US"/>
        </w:rPr>
        <w:t>4</w:t>
      </w:r>
      <w:r w:rsidRPr="00F777BE">
        <w:rPr>
          <w:rFonts w:eastAsiaTheme="minorHAnsi"/>
          <w:szCs w:val="20"/>
          <w:lang w:eastAsia="en-US"/>
        </w:rPr>
        <w:t xml:space="preserve">. godini u skladu sa predviđenim sredstvima i izvorima financiranja, određen je opseg i opis poslova </w:t>
      </w:r>
      <w:r w:rsidR="0070009F" w:rsidRPr="00F777BE">
        <w:rPr>
          <w:rFonts w:eastAsiaTheme="minorHAnsi"/>
          <w:szCs w:val="20"/>
          <w:lang w:eastAsia="en-US"/>
        </w:rPr>
        <w:t>održavanja.</w:t>
      </w:r>
      <w:r w:rsidR="00DC423E">
        <w:rPr>
          <w:rFonts w:eastAsiaTheme="minorHAnsi"/>
          <w:szCs w:val="20"/>
          <w:lang w:eastAsia="en-US"/>
        </w:rPr>
        <w:t xml:space="preserve"> </w:t>
      </w:r>
      <w:r w:rsidR="0037758B" w:rsidRPr="00F777BE">
        <w:rPr>
          <w:rFonts w:eastAsiaTheme="minorHAnsi"/>
          <w:szCs w:val="20"/>
          <w:lang w:eastAsia="en-US"/>
        </w:rPr>
        <w:t xml:space="preserve">Cijene komunalnih usluga usklađuju se sa </w:t>
      </w:r>
      <w:r w:rsidR="00BA21BF">
        <w:rPr>
          <w:rFonts w:eastAsiaTheme="minorHAnsi"/>
          <w:szCs w:val="20"/>
          <w:lang w:eastAsia="en-US"/>
        </w:rPr>
        <w:t xml:space="preserve">realnim </w:t>
      </w:r>
      <w:r w:rsidR="0037758B" w:rsidRPr="00F777BE">
        <w:rPr>
          <w:rFonts w:eastAsiaTheme="minorHAnsi"/>
          <w:szCs w:val="20"/>
          <w:lang w:eastAsia="en-US"/>
        </w:rPr>
        <w:t>troškovima radne snage i porast</w:t>
      </w:r>
      <w:r w:rsidR="00FA6D27">
        <w:rPr>
          <w:rFonts w:eastAsiaTheme="minorHAnsi"/>
          <w:szCs w:val="20"/>
          <w:lang w:eastAsia="en-US"/>
        </w:rPr>
        <w:t>om</w:t>
      </w:r>
      <w:r w:rsidR="0037758B" w:rsidRPr="00F777BE">
        <w:rPr>
          <w:rFonts w:eastAsiaTheme="minorHAnsi"/>
          <w:szCs w:val="20"/>
          <w:lang w:eastAsia="en-US"/>
        </w:rPr>
        <w:t xml:space="preserve"> cijena materijala u odnosu na razinu ranijih ugovora sa Gradom</w:t>
      </w:r>
      <w:r w:rsidR="00F777BE">
        <w:rPr>
          <w:rFonts w:eastAsiaTheme="minorHAnsi"/>
          <w:szCs w:val="20"/>
          <w:lang w:eastAsia="en-US"/>
        </w:rPr>
        <w:t xml:space="preserve">. </w:t>
      </w:r>
      <w:r w:rsidR="0037758B" w:rsidRPr="00F777BE">
        <w:rPr>
          <w:rFonts w:eastAsiaTheme="minorHAnsi"/>
          <w:szCs w:val="20"/>
          <w:lang w:eastAsia="en-US"/>
        </w:rPr>
        <w:t>Kod izrade</w:t>
      </w:r>
      <w:r w:rsidR="00F777BE">
        <w:rPr>
          <w:rFonts w:eastAsiaTheme="minorHAnsi"/>
          <w:szCs w:val="20"/>
          <w:lang w:eastAsia="en-US"/>
        </w:rPr>
        <w:t xml:space="preserve"> novog</w:t>
      </w:r>
      <w:r w:rsidR="0037758B" w:rsidRPr="00F777BE">
        <w:rPr>
          <w:rFonts w:eastAsiaTheme="minorHAnsi"/>
          <w:szCs w:val="20"/>
          <w:lang w:eastAsia="en-US"/>
        </w:rPr>
        <w:t xml:space="preserve"> cjenika komunalnih usluga</w:t>
      </w:r>
      <w:r w:rsidR="00EF34AE">
        <w:rPr>
          <w:rFonts w:eastAsiaTheme="minorHAnsi"/>
          <w:szCs w:val="20"/>
          <w:lang w:eastAsia="en-US"/>
        </w:rPr>
        <w:t xml:space="preserve"> </w:t>
      </w:r>
      <w:r w:rsidR="00E95365">
        <w:rPr>
          <w:rFonts w:eastAsiaTheme="minorHAnsi"/>
          <w:szCs w:val="20"/>
          <w:lang w:eastAsia="en-US"/>
        </w:rPr>
        <w:t xml:space="preserve">koji će nastupiti u 2024. godini </w:t>
      </w:r>
      <w:r w:rsidR="0037758B" w:rsidRPr="00F777BE">
        <w:rPr>
          <w:rFonts w:eastAsiaTheme="minorHAnsi"/>
          <w:szCs w:val="20"/>
          <w:lang w:eastAsia="en-US"/>
        </w:rPr>
        <w:t>odra</w:t>
      </w:r>
      <w:r w:rsidR="00F777BE">
        <w:rPr>
          <w:rFonts w:eastAsiaTheme="minorHAnsi"/>
          <w:szCs w:val="20"/>
          <w:lang w:eastAsia="en-US"/>
        </w:rPr>
        <w:t xml:space="preserve">đena je </w:t>
      </w:r>
      <w:r w:rsidR="0037758B" w:rsidRPr="00F777BE">
        <w:rPr>
          <w:rFonts w:eastAsiaTheme="minorHAnsi"/>
          <w:szCs w:val="20"/>
          <w:lang w:eastAsia="en-US"/>
        </w:rPr>
        <w:t>analiz</w:t>
      </w:r>
      <w:r w:rsidR="00F777BE">
        <w:rPr>
          <w:rFonts w:eastAsiaTheme="minorHAnsi"/>
          <w:szCs w:val="20"/>
          <w:lang w:eastAsia="en-US"/>
        </w:rPr>
        <w:t>a</w:t>
      </w:r>
      <w:r w:rsidR="0037758B" w:rsidRPr="00F777BE">
        <w:rPr>
          <w:rFonts w:eastAsiaTheme="minorHAnsi"/>
          <w:szCs w:val="20"/>
          <w:lang w:eastAsia="en-US"/>
        </w:rPr>
        <w:t xml:space="preserve"> </w:t>
      </w:r>
      <w:r w:rsidR="00F777BE">
        <w:rPr>
          <w:rFonts w:eastAsiaTheme="minorHAnsi"/>
          <w:szCs w:val="20"/>
          <w:lang w:eastAsia="en-US"/>
        </w:rPr>
        <w:t xml:space="preserve">postojećih </w:t>
      </w:r>
      <w:r w:rsidR="0037758B" w:rsidRPr="00F777BE">
        <w:rPr>
          <w:rFonts w:eastAsiaTheme="minorHAnsi"/>
          <w:szCs w:val="20"/>
          <w:lang w:eastAsia="en-US"/>
        </w:rPr>
        <w:t>cijena,</w:t>
      </w:r>
      <w:r w:rsidR="00FA6D27">
        <w:rPr>
          <w:rFonts w:eastAsiaTheme="minorHAnsi"/>
          <w:szCs w:val="20"/>
          <w:lang w:eastAsia="en-US"/>
        </w:rPr>
        <w:t xml:space="preserve"> </w:t>
      </w:r>
      <w:r w:rsidR="0037758B" w:rsidRPr="00F777BE">
        <w:rPr>
          <w:rFonts w:eastAsiaTheme="minorHAnsi"/>
          <w:szCs w:val="20"/>
          <w:lang w:eastAsia="en-US"/>
        </w:rPr>
        <w:t>satnic</w:t>
      </w:r>
      <w:r w:rsidR="00FA6D27">
        <w:rPr>
          <w:rFonts w:eastAsiaTheme="minorHAnsi"/>
          <w:szCs w:val="20"/>
          <w:lang w:eastAsia="en-US"/>
        </w:rPr>
        <w:t>e odnosno</w:t>
      </w:r>
      <w:r w:rsidR="0037758B" w:rsidRPr="00F777BE">
        <w:rPr>
          <w:rFonts w:eastAsiaTheme="minorHAnsi"/>
          <w:szCs w:val="20"/>
          <w:lang w:eastAsia="en-US"/>
        </w:rPr>
        <w:t xml:space="preserve"> bruto i neto troškovi</w:t>
      </w:r>
      <w:r w:rsidR="00FA6D27">
        <w:rPr>
          <w:rFonts w:eastAsiaTheme="minorHAnsi"/>
          <w:szCs w:val="20"/>
          <w:lang w:eastAsia="en-US"/>
        </w:rPr>
        <w:t xml:space="preserve"> radnika</w:t>
      </w:r>
      <w:r w:rsidR="0037758B" w:rsidRPr="00F777BE">
        <w:rPr>
          <w:rFonts w:eastAsiaTheme="minorHAnsi"/>
          <w:szCs w:val="20"/>
          <w:lang w:eastAsia="en-US"/>
        </w:rPr>
        <w:t xml:space="preserve">, </w:t>
      </w:r>
      <w:r w:rsidR="00FA6D27">
        <w:rPr>
          <w:rFonts w:eastAsiaTheme="minorHAnsi"/>
          <w:szCs w:val="20"/>
          <w:lang w:eastAsia="en-US"/>
        </w:rPr>
        <w:t xml:space="preserve">trošak </w:t>
      </w:r>
      <w:r w:rsidR="0037758B" w:rsidRPr="00F777BE">
        <w:rPr>
          <w:rFonts w:eastAsiaTheme="minorHAnsi"/>
          <w:szCs w:val="20"/>
          <w:lang w:eastAsia="en-US"/>
        </w:rPr>
        <w:t>rad</w:t>
      </w:r>
      <w:r w:rsidR="00FA6D27">
        <w:rPr>
          <w:rFonts w:eastAsiaTheme="minorHAnsi"/>
          <w:szCs w:val="20"/>
          <w:lang w:eastAsia="en-US"/>
        </w:rPr>
        <w:t>a</w:t>
      </w:r>
      <w:r w:rsidR="0037758B" w:rsidRPr="00F777BE">
        <w:rPr>
          <w:rFonts w:eastAsiaTheme="minorHAnsi"/>
          <w:szCs w:val="20"/>
          <w:lang w:eastAsia="en-US"/>
        </w:rPr>
        <w:t xml:space="preserve"> strojeva i vozila</w:t>
      </w:r>
      <w:r w:rsidR="00FA6D27">
        <w:rPr>
          <w:rFonts w:eastAsiaTheme="minorHAnsi"/>
          <w:szCs w:val="20"/>
          <w:lang w:eastAsia="en-US"/>
        </w:rPr>
        <w:t xml:space="preserve">, trošak utrošenog materijala, </w:t>
      </w:r>
      <w:r w:rsidR="0037758B" w:rsidRPr="00F777BE">
        <w:rPr>
          <w:rFonts w:eastAsiaTheme="minorHAnsi"/>
          <w:szCs w:val="20"/>
          <w:lang w:eastAsia="en-US"/>
        </w:rPr>
        <w:t>korištenj</w:t>
      </w:r>
      <w:r w:rsidR="009E1674">
        <w:rPr>
          <w:rFonts w:eastAsiaTheme="minorHAnsi"/>
          <w:szCs w:val="20"/>
          <w:lang w:eastAsia="en-US"/>
        </w:rPr>
        <w:t>e</w:t>
      </w:r>
      <w:r w:rsidR="0037758B" w:rsidRPr="00F777BE">
        <w:rPr>
          <w:rFonts w:eastAsiaTheme="minorHAnsi"/>
          <w:szCs w:val="20"/>
          <w:lang w:eastAsia="en-US"/>
        </w:rPr>
        <w:t xml:space="preserve"> opreme, uz planiranje faktora na neto zaradu radnika, kao instrument efikasnosti rada društva.</w:t>
      </w:r>
    </w:p>
    <w:p w14:paraId="7610C112" w14:textId="6137ED9A" w:rsidR="00243370" w:rsidRPr="00F777BE" w:rsidRDefault="00243370" w:rsidP="002C77F5">
      <w:pPr>
        <w:spacing w:after="160" w:line="259" w:lineRule="auto"/>
        <w:ind w:firstLine="360"/>
        <w:jc w:val="both"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 xml:space="preserve">Održavanje komunalne infrastrukture obuhvaća obavljanje </w:t>
      </w:r>
      <w:r w:rsidR="00DC423E">
        <w:rPr>
          <w:rFonts w:eastAsiaTheme="minorHAnsi"/>
          <w:szCs w:val="20"/>
          <w:lang w:eastAsia="en-US"/>
        </w:rPr>
        <w:t>poslova komunalnih djelatnosti:</w:t>
      </w:r>
    </w:p>
    <w:p w14:paraId="72B9E89F" w14:textId="7BB4A80C" w:rsidR="002D2693" w:rsidRPr="002D2693" w:rsidRDefault="008E38E0" w:rsidP="002D269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333333"/>
        </w:rPr>
      </w:pPr>
      <w:r w:rsidRPr="008E38E0">
        <w:rPr>
          <w:rFonts w:ascii="Calibri" w:eastAsia="Times New Roman" w:hAnsi="Calibri" w:cs="Calibri"/>
          <w:b/>
          <w:bCs/>
          <w:color w:val="333333"/>
        </w:rPr>
        <w:t>l. ODRŽAVANJE SUSTAVA ATMOSFERSKE ODVODNJE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E38E0" w:rsidRPr="008E38E0" w14:paraId="4AF82508" w14:textId="77777777" w:rsidTr="008E38E0">
        <w:trPr>
          <w:trHeight w:val="260"/>
        </w:trPr>
        <w:tc>
          <w:tcPr>
            <w:tcW w:w="9209" w:type="dxa"/>
            <w:shd w:val="clear" w:color="auto" w:fill="auto"/>
            <w:vAlign w:val="bottom"/>
            <w:hideMark/>
          </w:tcPr>
          <w:p w14:paraId="2A383FE6" w14:textId="77777777" w:rsidR="008E38E0" w:rsidRPr="009E1674" w:rsidRDefault="008E38E0" w:rsidP="008E38E0">
            <w:pPr>
              <w:pStyle w:val="Odlomakpopis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Kontrola revizijskih okana te periodično čišćenje rešetki i taložnica cestovnih slivnika</w:t>
            </w:r>
          </w:p>
        </w:tc>
      </w:tr>
      <w:tr w:rsidR="008E38E0" w:rsidRPr="008E38E0" w14:paraId="335C7597" w14:textId="77777777" w:rsidTr="008E38E0">
        <w:trPr>
          <w:trHeight w:val="260"/>
        </w:trPr>
        <w:tc>
          <w:tcPr>
            <w:tcW w:w="9209" w:type="dxa"/>
            <w:shd w:val="clear" w:color="auto" w:fill="auto"/>
            <w:vAlign w:val="bottom"/>
            <w:hideMark/>
          </w:tcPr>
          <w:p w14:paraId="2CB192E0" w14:textId="5A69C21E" w:rsidR="008E38E0" w:rsidRPr="009E1674" w:rsidRDefault="008E38E0" w:rsidP="008E38E0">
            <w:pPr>
              <w:pStyle w:val="Odlomakpopis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Čišćenje te ispiranje zacjevljenih cestovnih kanala i cestovnih propusta atmosferske odvodnje</w:t>
            </w:r>
          </w:p>
        </w:tc>
      </w:tr>
      <w:tr w:rsidR="008E38E0" w:rsidRPr="008E38E0" w14:paraId="1A5F4183" w14:textId="77777777" w:rsidTr="008E38E0">
        <w:trPr>
          <w:trHeight w:val="480"/>
        </w:trPr>
        <w:tc>
          <w:tcPr>
            <w:tcW w:w="9209" w:type="dxa"/>
            <w:shd w:val="clear" w:color="auto" w:fill="auto"/>
            <w:vAlign w:val="bottom"/>
            <w:hideMark/>
          </w:tcPr>
          <w:p w14:paraId="7D17F001" w14:textId="64A77B75" w:rsidR="008E38E0" w:rsidRPr="009E1674" w:rsidRDefault="008E38E0" w:rsidP="008E38E0">
            <w:pPr>
              <w:pStyle w:val="Odlomakpopis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Zamjena neispravnih i oštećenih betonskih okvira i pokl</w:t>
            </w:r>
            <w:r w:rsidR="002D2693" w:rsidRPr="009E1674">
              <w:rPr>
                <w:rFonts w:ascii="Calibri" w:eastAsia="Times New Roman" w:hAnsi="Calibri" w:cs="Calibri"/>
                <w:color w:val="000000"/>
              </w:rPr>
              <w:t>o</w:t>
            </w:r>
            <w:r w:rsidRPr="009E1674">
              <w:rPr>
                <w:rFonts w:ascii="Calibri" w:eastAsia="Times New Roman" w:hAnsi="Calibri" w:cs="Calibri"/>
                <w:color w:val="000000"/>
              </w:rPr>
              <w:t>paca revizijskog okna te slivnih rešetki sustava atmosferske odvodnje sa nerazvrstane ceste</w:t>
            </w:r>
          </w:p>
        </w:tc>
      </w:tr>
      <w:tr w:rsidR="008E38E0" w:rsidRPr="008E38E0" w14:paraId="4D831630" w14:textId="77777777" w:rsidTr="008E38E0">
        <w:trPr>
          <w:trHeight w:val="480"/>
        </w:trPr>
        <w:tc>
          <w:tcPr>
            <w:tcW w:w="9209" w:type="dxa"/>
            <w:shd w:val="clear" w:color="auto" w:fill="auto"/>
            <w:vAlign w:val="bottom"/>
            <w:hideMark/>
          </w:tcPr>
          <w:p w14:paraId="53610ED6" w14:textId="49ED1AA2" w:rsidR="008E38E0" w:rsidRPr="009E1674" w:rsidRDefault="008E38E0" w:rsidP="008E38E0">
            <w:pPr>
              <w:pStyle w:val="Odlomakpopis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Dobava i doprema potrebnog materijala te građevinski radovi na sanaciji oštećenih elemenata odvodnog sustava atmosferske odvodnje (zac</w:t>
            </w:r>
            <w:r w:rsidR="002D2693" w:rsidRPr="009E1674">
              <w:rPr>
                <w:rFonts w:ascii="Calibri" w:eastAsia="Times New Roman" w:hAnsi="Calibri" w:cs="Calibri"/>
                <w:color w:val="000000"/>
              </w:rPr>
              <w:t>i</w:t>
            </w:r>
            <w:r w:rsidRPr="009E1674">
              <w:rPr>
                <w:rFonts w:ascii="Calibri" w:eastAsia="Times New Roman" w:hAnsi="Calibri" w:cs="Calibri"/>
                <w:color w:val="000000"/>
              </w:rPr>
              <w:t>jev</w:t>
            </w:r>
            <w:r w:rsidR="002D2693" w:rsidRPr="009E1674">
              <w:rPr>
                <w:rFonts w:ascii="Calibri" w:eastAsia="Times New Roman" w:hAnsi="Calibri" w:cs="Calibri"/>
                <w:color w:val="000000"/>
              </w:rPr>
              <w:t>l</w:t>
            </w:r>
            <w:r w:rsidRPr="009E1674">
              <w:rPr>
                <w:rFonts w:ascii="Calibri" w:eastAsia="Times New Roman" w:hAnsi="Calibri" w:cs="Calibri"/>
                <w:color w:val="000000"/>
              </w:rPr>
              <w:t>jenih kanala i cestovnih propusta)</w:t>
            </w:r>
          </w:p>
        </w:tc>
      </w:tr>
      <w:tr w:rsidR="008E38E0" w:rsidRPr="008E38E0" w14:paraId="76AA8BCB" w14:textId="77777777" w:rsidTr="008E38E0">
        <w:trPr>
          <w:trHeight w:val="260"/>
        </w:trPr>
        <w:tc>
          <w:tcPr>
            <w:tcW w:w="9209" w:type="dxa"/>
            <w:shd w:val="clear" w:color="auto" w:fill="auto"/>
            <w:vAlign w:val="bottom"/>
            <w:hideMark/>
          </w:tcPr>
          <w:p w14:paraId="38F6FF3D" w14:textId="0838261A" w:rsidR="008E38E0" w:rsidRPr="009E1674" w:rsidRDefault="008E38E0" w:rsidP="008E38E0">
            <w:pPr>
              <w:pStyle w:val="Odlomakpopis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Održavanje i čišćenje otvorenih kanala atmosfe</w:t>
            </w:r>
            <w:r w:rsidR="002D2693" w:rsidRPr="009E1674">
              <w:rPr>
                <w:rFonts w:ascii="Calibri" w:eastAsia="Times New Roman" w:hAnsi="Calibri" w:cs="Calibri"/>
                <w:color w:val="000000"/>
              </w:rPr>
              <w:t>r</w:t>
            </w:r>
            <w:r w:rsidRPr="009E1674">
              <w:rPr>
                <w:rFonts w:ascii="Calibri" w:eastAsia="Times New Roman" w:hAnsi="Calibri" w:cs="Calibri"/>
                <w:color w:val="000000"/>
              </w:rPr>
              <w:t>ske odvodnje sa odvozom i deponiranjem iskopanog materijala</w:t>
            </w:r>
          </w:p>
        </w:tc>
      </w:tr>
      <w:tr w:rsidR="008E38E0" w:rsidRPr="008E38E0" w14:paraId="31D2E6E4" w14:textId="77777777" w:rsidTr="008E38E0">
        <w:trPr>
          <w:trHeight w:val="260"/>
        </w:trPr>
        <w:tc>
          <w:tcPr>
            <w:tcW w:w="9209" w:type="dxa"/>
            <w:shd w:val="clear" w:color="auto" w:fill="auto"/>
            <w:vAlign w:val="bottom"/>
            <w:hideMark/>
          </w:tcPr>
          <w:p w14:paraId="358B3566" w14:textId="77777777" w:rsidR="008E38E0" w:rsidRDefault="008E38E0" w:rsidP="008E38E0">
            <w:pPr>
              <w:pStyle w:val="Odlomakpopis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Ostali nepredviđeni radovi ili materijali</w:t>
            </w:r>
          </w:p>
          <w:p w14:paraId="07C1D346" w14:textId="6E5AEE32" w:rsidR="003A1F6C" w:rsidRPr="009E1674" w:rsidRDefault="003A1F6C" w:rsidP="008E38E0">
            <w:pPr>
              <w:pStyle w:val="Odlomakpopis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Uspostavljanje i iskop novih otvorenih kanala atmosferske odvodnje sa odvozom i deponiranjem iskopanog materijala</w:t>
            </w:r>
          </w:p>
        </w:tc>
      </w:tr>
    </w:tbl>
    <w:p w14:paraId="5A1154DB" w14:textId="170622D4" w:rsidR="002D2693" w:rsidRPr="00A807A4" w:rsidRDefault="002D2693" w:rsidP="00A807A4">
      <w:pPr>
        <w:spacing w:after="160" w:line="259" w:lineRule="auto"/>
        <w:ind w:left="708" w:firstLine="708"/>
        <w:jc w:val="both"/>
        <w:rPr>
          <w:rFonts w:eastAsiaTheme="minorHAnsi"/>
          <w:b/>
          <w:bCs/>
          <w:szCs w:val="20"/>
          <w:lang w:eastAsia="en-US"/>
        </w:rPr>
      </w:pPr>
      <w:r w:rsidRPr="002D2693">
        <w:rPr>
          <w:rFonts w:eastAsiaTheme="minorHAnsi"/>
          <w:b/>
          <w:bCs/>
          <w:szCs w:val="20"/>
          <w:lang w:eastAsia="en-US"/>
        </w:rPr>
        <w:t xml:space="preserve">BRUTO IZNOS: </w:t>
      </w:r>
      <w:r w:rsidR="003A1F6C">
        <w:rPr>
          <w:rFonts w:eastAsiaTheme="minorHAnsi"/>
          <w:b/>
          <w:bCs/>
          <w:szCs w:val="20"/>
          <w:lang w:eastAsia="en-US"/>
        </w:rPr>
        <w:t>65</w:t>
      </w:r>
      <w:r w:rsidR="009E1674">
        <w:rPr>
          <w:rFonts w:eastAsiaTheme="minorHAnsi"/>
          <w:b/>
          <w:bCs/>
          <w:szCs w:val="20"/>
          <w:lang w:eastAsia="en-US"/>
        </w:rPr>
        <w:t>.000</w:t>
      </w:r>
      <w:r w:rsidRPr="002D2693">
        <w:rPr>
          <w:rFonts w:eastAsiaTheme="minorHAnsi"/>
          <w:b/>
          <w:bCs/>
          <w:szCs w:val="20"/>
          <w:lang w:eastAsia="en-US"/>
        </w:rPr>
        <w:t xml:space="preserve"> EUR</w:t>
      </w:r>
    </w:p>
    <w:p w14:paraId="37663796" w14:textId="5C9FC62D" w:rsidR="002D2693" w:rsidRPr="002D2693" w:rsidRDefault="002D2693" w:rsidP="002D269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333333"/>
        </w:rPr>
      </w:pPr>
      <w:r w:rsidRPr="002D2693">
        <w:rPr>
          <w:rFonts w:ascii="Calibri" w:eastAsia="Times New Roman" w:hAnsi="Calibri" w:cs="Calibri"/>
          <w:b/>
          <w:bCs/>
          <w:color w:val="333333"/>
        </w:rPr>
        <w:t>ll. ODRŽAVANJE NERAZVRSTANIH CESTA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D2693" w:rsidRPr="009E1674" w14:paraId="0FD966C8" w14:textId="77777777" w:rsidTr="002D2693">
        <w:trPr>
          <w:trHeight w:val="285"/>
        </w:trPr>
        <w:tc>
          <w:tcPr>
            <w:tcW w:w="9209" w:type="dxa"/>
            <w:shd w:val="clear" w:color="auto" w:fill="auto"/>
            <w:vAlign w:val="bottom"/>
            <w:hideMark/>
          </w:tcPr>
          <w:p w14:paraId="71561E68" w14:textId="25B4A4F0" w:rsidR="002D2693" w:rsidRPr="009E1674" w:rsidRDefault="002D2693" w:rsidP="002D2693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Popravak asfaltnog zastora kolnika</w:t>
            </w:r>
          </w:p>
        </w:tc>
      </w:tr>
      <w:tr w:rsidR="002D2693" w:rsidRPr="009E1674" w14:paraId="5D4CE2AD" w14:textId="77777777" w:rsidTr="002D2693">
        <w:trPr>
          <w:trHeight w:val="285"/>
        </w:trPr>
        <w:tc>
          <w:tcPr>
            <w:tcW w:w="9209" w:type="dxa"/>
            <w:shd w:val="clear" w:color="auto" w:fill="auto"/>
            <w:vAlign w:val="bottom"/>
            <w:hideMark/>
          </w:tcPr>
          <w:p w14:paraId="2248C8D2" w14:textId="77777777" w:rsidR="002D2693" w:rsidRPr="009E1674" w:rsidRDefault="002D2693" w:rsidP="002D2693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Održavanje postojećih šljunčanih bankina uz asfaltne prometnice</w:t>
            </w:r>
          </w:p>
        </w:tc>
      </w:tr>
      <w:tr w:rsidR="002D2693" w:rsidRPr="009E1674" w14:paraId="5B76D601" w14:textId="77777777" w:rsidTr="002D2693">
        <w:trPr>
          <w:trHeight w:val="480"/>
        </w:trPr>
        <w:tc>
          <w:tcPr>
            <w:tcW w:w="9209" w:type="dxa"/>
            <w:shd w:val="clear" w:color="auto" w:fill="auto"/>
            <w:vAlign w:val="bottom"/>
            <w:hideMark/>
          </w:tcPr>
          <w:p w14:paraId="69A0DE23" w14:textId="52983267" w:rsidR="002D2693" w:rsidRPr="009E1674" w:rsidRDefault="002D2693" w:rsidP="002D2693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Održavanje šljunčanog kolničkog zastora makadamskih puteva koji vode do stambenih objekata ili objekata za povremeni boravak</w:t>
            </w:r>
          </w:p>
        </w:tc>
      </w:tr>
      <w:tr w:rsidR="002D2693" w:rsidRPr="009E1674" w14:paraId="16C87825" w14:textId="77777777" w:rsidTr="002D2693">
        <w:trPr>
          <w:trHeight w:val="240"/>
        </w:trPr>
        <w:tc>
          <w:tcPr>
            <w:tcW w:w="9209" w:type="dxa"/>
            <w:shd w:val="clear" w:color="auto" w:fill="auto"/>
            <w:vAlign w:val="bottom"/>
            <w:hideMark/>
          </w:tcPr>
          <w:p w14:paraId="334544FB" w14:textId="77777777" w:rsidR="002D2693" w:rsidRDefault="002D2693" w:rsidP="002D2693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Održavanje prohodnosti prometnica u zimskim uvjetima prema utvrđenim prioritetima u Operativnom planu zimske službe</w:t>
            </w:r>
          </w:p>
          <w:p w14:paraId="78FCD6C7" w14:textId="3CE3B591" w:rsidR="00D77176" w:rsidRPr="009E1674" w:rsidRDefault="00D77176" w:rsidP="002D2693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Malčiranje trave i raslinja na bankinama, te raslinja koje ulazi u slobodni profil prometnice</w:t>
            </w:r>
          </w:p>
        </w:tc>
      </w:tr>
      <w:tr w:rsidR="002D2693" w:rsidRPr="009E1674" w14:paraId="703FE842" w14:textId="77777777" w:rsidTr="002D2693">
        <w:trPr>
          <w:trHeight w:val="260"/>
        </w:trPr>
        <w:tc>
          <w:tcPr>
            <w:tcW w:w="9209" w:type="dxa"/>
            <w:shd w:val="clear" w:color="auto" w:fill="auto"/>
            <w:vAlign w:val="bottom"/>
            <w:hideMark/>
          </w:tcPr>
          <w:p w14:paraId="57E7BCB9" w14:textId="77777777" w:rsidR="002D2693" w:rsidRPr="009E1674" w:rsidRDefault="002D2693" w:rsidP="002D2693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Održavanje rubnjaka, zamjena i popravak</w:t>
            </w:r>
          </w:p>
        </w:tc>
      </w:tr>
      <w:tr w:rsidR="002D2693" w:rsidRPr="009E1674" w14:paraId="416F69EC" w14:textId="77777777" w:rsidTr="002D2693">
        <w:trPr>
          <w:trHeight w:val="260"/>
        </w:trPr>
        <w:tc>
          <w:tcPr>
            <w:tcW w:w="9209" w:type="dxa"/>
            <w:shd w:val="clear" w:color="auto" w:fill="auto"/>
            <w:vAlign w:val="bottom"/>
            <w:hideMark/>
          </w:tcPr>
          <w:p w14:paraId="5EBE311F" w14:textId="77777777" w:rsidR="002D2693" w:rsidRPr="009E1674" w:rsidRDefault="002D2693" w:rsidP="002D2693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Održavanje postojeće i postava nove prometne signalizacije</w:t>
            </w:r>
          </w:p>
        </w:tc>
      </w:tr>
      <w:tr w:rsidR="002D2693" w:rsidRPr="009E1674" w14:paraId="1C451FC6" w14:textId="77777777" w:rsidTr="008A4F32">
        <w:trPr>
          <w:trHeight w:val="60"/>
        </w:trPr>
        <w:tc>
          <w:tcPr>
            <w:tcW w:w="9209" w:type="dxa"/>
            <w:shd w:val="clear" w:color="auto" w:fill="auto"/>
            <w:vAlign w:val="bottom"/>
            <w:hideMark/>
          </w:tcPr>
          <w:p w14:paraId="6A3F5FA5" w14:textId="2B3A7FAF" w:rsidR="002D2693" w:rsidRPr="008A4F32" w:rsidRDefault="002D2693" w:rsidP="008A4F32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D2693" w:rsidRPr="009E1674" w14:paraId="221EBAC9" w14:textId="77777777" w:rsidTr="002D2693">
        <w:trPr>
          <w:trHeight w:val="260"/>
        </w:trPr>
        <w:tc>
          <w:tcPr>
            <w:tcW w:w="9209" w:type="dxa"/>
            <w:shd w:val="clear" w:color="auto" w:fill="auto"/>
            <w:vAlign w:val="bottom"/>
            <w:hideMark/>
          </w:tcPr>
          <w:p w14:paraId="22E0B8D0" w14:textId="77777777" w:rsidR="002D2693" w:rsidRPr="009E1674" w:rsidRDefault="002D2693" w:rsidP="002D2693">
            <w:pPr>
              <w:pStyle w:val="Odlomakpopis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Interventni radovi održavanja prohodnosti putova - rad građevinskih strojeva na uklanjanju osulina ili manjih odrona</w:t>
            </w:r>
          </w:p>
        </w:tc>
      </w:tr>
    </w:tbl>
    <w:p w14:paraId="1614064D" w14:textId="5B2E474E" w:rsidR="009E1674" w:rsidRPr="00A807A4" w:rsidRDefault="002D2693" w:rsidP="00A807A4">
      <w:pPr>
        <w:spacing w:after="160" w:line="259" w:lineRule="auto"/>
        <w:ind w:left="708" w:firstLine="708"/>
        <w:jc w:val="both"/>
        <w:rPr>
          <w:rFonts w:eastAsiaTheme="minorHAnsi"/>
          <w:b/>
          <w:bCs/>
          <w:sz w:val="24"/>
          <w:lang w:eastAsia="en-US"/>
        </w:rPr>
      </w:pPr>
      <w:bookmarkStart w:id="0" w:name="_Hlk126079853"/>
      <w:r w:rsidRPr="002D2693">
        <w:rPr>
          <w:rFonts w:eastAsiaTheme="minorHAnsi"/>
          <w:b/>
          <w:bCs/>
          <w:szCs w:val="20"/>
          <w:lang w:eastAsia="en-US"/>
        </w:rPr>
        <w:t>BRUTO IZNOS: 1</w:t>
      </w:r>
      <w:r w:rsidR="00D77176">
        <w:rPr>
          <w:rFonts w:eastAsiaTheme="minorHAnsi"/>
          <w:b/>
          <w:bCs/>
          <w:szCs w:val="20"/>
          <w:lang w:eastAsia="en-US"/>
        </w:rPr>
        <w:t>05</w:t>
      </w:r>
      <w:r w:rsidR="009E1674">
        <w:rPr>
          <w:rFonts w:eastAsiaTheme="minorHAnsi"/>
          <w:b/>
          <w:bCs/>
          <w:szCs w:val="20"/>
          <w:lang w:eastAsia="en-US"/>
        </w:rPr>
        <w:t xml:space="preserve">.000 </w:t>
      </w:r>
      <w:r w:rsidRPr="002D2693">
        <w:rPr>
          <w:rFonts w:eastAsiaTheme="minorHAnsi"/>
          <w:b/>
          <w:bCs/>
          <w:szCs w:val="20"/>
          <w:lang w:eastAsia="en-US"/>
        </w:rPr>
        <w:t>EUR</w:t>
      </w:r>
      <w:bookmarkEnd w:id="0"/>
    </w:p>
    <w:p w14:paraId="7B03DC56" w14:textId="1DC8FB95" w:rsidR="002D2693" w:rsidRPr="00A807A4" w:rsidRDefault="002D2693" w:rsidP="00A807A4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333333"/>
        </w:rPr>
      </w:pPr>
      <w:r w:rsidRPr="002D2693">
        <w:rPr>
          <w:rFonts w:ascii="Calibri" w:eastAsia="Times New Roman" w:hAnsi="Calibri" w:cs="Calibri"/>
          <w:b/>
          <w:bCs/>
          <w:color w:val="333333"/>
        </w:rPr>
        <w:t>lll. ODRŽAVANJE JAVNIH POVRŠINA NA KOJIMA NIJE DOPUŠTEN PROMET MOTORNIM VOZILIMA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D2693" w:rsidRPr="002D2693" w14:paraId="094AFD3F" w14:textId="77777777" w:rsidTr="00DA1125">
        <w:trPr>
          <w:trHeight w:val="102"/>
        </w:trPr>
        <w:tc>
          <w:tcPr>
            <w:tcW w:w="9493" w:type="dxa"/>
            <w:shd w:val="clear" w:color="auto" w:fill="auto"/>
            <w:vAlign w:val="bottom"/>
            <w:hideMark/>
          </w:tcPr>
          <w:p w14:paraId="623AEAB5" w14:textId="69484D44" w:rsidR="002D2693" w:rsidRPr="009E1674" w:rsidRDefault="002D2693" w:rsidP="002D2693">
            <w:pPr>
              <w:pStyle w:val="Odlomakpopisa"/>
              <w:numPr>
                <w:ilvl w:val="0"/>
                <w:numId w:val="3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Redovito mjesečno čišćenje i održavanje svih javnih površina namijenjenih pješačkom prometu</w:t>
            </w:r>
          </w:p>
        </w:tc>
      </w:tr>
      <w:tr w:rsidR="002D2693" w:rsidRPr="002D2693" w14:paraId="25E868D0" w14:textId="77777777" w:rsidTr="00DA1125">
        <w:trPr>
          <w:trHeight w:val="106"/>
        </w:trPr>
        <w:tc>
          <w:tcPr>
            <w:tcW w:w="9493" w:type="dxa"/>
            <w:shd w:val="clear" w:color="auto" w:fill="auto"/>
            <w:vAlign w:val="bottom"/>
            <w:hideMark/>
          </w:tcPr>
          <w:p w14:paraId="1CE2050C" w14:textId="017520B1" w:rsidR="002D2693" w:rsidRPr="00DA1125" w:rsidRDefault="002D2693" w:rsidP="00DA1125">
            <w:pPr>
              <w:pStyle w:val="Odlomakpopis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A1125">
              <w:rPr>
                <w:rFonts w:ascii="Calibri" w:eastAsia="Times New Roman" w:hAnsi="Calibri" w:cs="Calibri"/>
                <w:color w:val="000000"/>
              </w:rPr>
              <w:t>Prigodna uređenja Grada za blagdane, državne praznike i svečane gradske manifestacije.</w:t>
            </w:r>
          </w:p>
        </w:tc>
      </w:tr>
      <w:tr w:rsidR="002D2693" w:rsidRPr="002D2693" w14:paraId="72985FE8" w14:textId="77777777" w:rsidTr="002D2693">
        <w:trPr>
          <w:trHeight w:val="280"/>
        </w:trPr>
        <w:tc>
          <w:tcPr>
            <w:tcW w:w="9493" w:type="dxa"/>
            <w:shd w:val="clear" w:color="auto" w:fill="auto"/>
            <w:vAlign w:val="bottom"/>
            <w:hideMark/>
          </w:tcPr>
          <w:p w14:paraId="6009CA07" w14:textId="63AC13AE" w:rsidR="002D2693" w:rsidRPr="009E1674" w:rsidRDefault="002D2693" w:rsidP="002D2693">
            <w:pPr>
              <w:pStyle w:val="Odlomakpopis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Izvanredni građevinski popravci površina javne namjene koja se koriste za pješački promet</w:t>
            </w:r>
          </w:p>
        </w:tc>
      </w:tr>
    </w:tbl>
    <w:p w14:paraId="7B460B59" w14:textId="2527C225" w:rsidR="002D2693" w:rsidRPr="00A807A4" w:rsidRDefault="002D2693" w:rsidP="00A807A4">
      <w:pPr>
        <w:spacing w:after="160" w:line="259" w:lineRule="auto"/>
        <w:ind w:left="708" w:firstLine="708"/>
        <w:jc w:val="both"/>
        <w:rPr>
          <w:rFonts w:eastAsiaTheme="minorHAnsi"/>
          <w:b/>
          <w:bCs/>
          <w:sz w:val="24"/>
          <w:lang w:eastAsia="en-US"/>
        </w:rPr>
      </w:pPr>
      <w:r w:rsidRPr="002D2693">
        <w:rPr>
          <w:rFonts w:eastAsiaTheme="minorHAnsi"/>
          <w:b/>
          <w:bCs/>
          <w:szCs w:val="20"/>
          <w:lang w:eastAsia="en-US"/>
        </w:rPr>
        <w:t xml:space="preserve">BRUTO IZNOS: </w:t>
      </w:r>
      <w:r w:rsidR="00D77176">
        <w:rPr>
          <w:rFonts w:eastAsiaTheme="minorHAnsi"/>
          <w:b/>
          <w:bCs/>
          <w:szCs w:val="20"/>
          <w:lang w:eastAsia="en-US"/>
        </w:rPr>
        <w:t>35</w:t>
      </w:r>
      <w:r w:rsidR="009E1674">
        <w:rPr>
          <w:rFonts w:eastAsiaTheme="minorHAnsi"/>
          <w:b/>
          <w:bCs/>
          <w:szCs w:val="20"/>
          <w:lang w:eastAsia="en-US"/>
        </w:rPr>
        <w:t>.000</w:t>
      </w:r>
      <w:r w:rsidRPr="002D2693">
        <w:rPr>
          <w:rFonts w:eastAsiaTheme="minorHAnsi"/>
          <w:b/>
          <w:bCs/>
          <w:szCs w:val="20"/>
          <w:lang w:eastAsia="en-US"/>
        </w:rPr>
        <w:t xml:space="preserve"> EUR</w:t>
      </w:r>
    </w:p>
    <w:p w14:paraId="4B2836C9" w14:textId="36C97E87" w:rsidR="002D2693" w:rsidRPr="00A807A4" w:rsidRDefault="002D2693" w:rsidP="002D269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333333"/>
        </w:rPr>
      </w:pPr>
      <w:r w:rsidRPr="002D2693">
        <w:rPr>
          <w:rFonts w:ascii="Calibri" w:eastAsia="Times New Roman" w:hAnsi="Calibri" w:cs="Calibri"/>
          <w:b/>
          <w:bCs/>
          <w:color w:val="333333"/>
        </w:rPr>
        <w:t>lV. ODRŽAVANJE JAVNIH ZELENIH POVRŠINA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9351"/>
      </w:tblGrid>
      <w:tr w:rsidR="002D2693" w:rsidRPr="002D2693" w14:paraId="3637B89C" w14:textId="77777777" w:rsidTr="009E1674">
        <w:trPr>
          <w:trHeight w:val="60"/>
        </w:trPr>
        <w:tc>
          <w:tcPr>
            <w:tcW w:w="9351" w:type="dxa"/>
            <w:shd w:val="clear" w:color="auto" w:fill="auto"/>
            <w:vAlign w:val="bottom"/>
            <w:hideMark/>
          </w:tcPr>
          <w:p w14:paraId="45CBCB01" w14:textId="29A1372D" w:rsidR="002D2693" w:rsidRPr="002D2693" w:rsidRDefault="002D2693" w:rsidP="002D26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D2693" w:rsidRPr="009E1674" w14:paraId="535AAA53" w14:textId="77777777" w:rsidTr="00DA1125">
        <w:trPr>
          <w:trHeight w:val="182"/>
        </w:trPr>
        <w:tc>
          <w:tcPr>
            <w:tcW w:w="9351" w:type="dxa"/>
            <w:shd w:val="clear" w:color="auto" w:fill="auto"/>
            <w:vAlign w:val="bottom"/>
            <w:hideMark/>
          </w:tcPr>
          <w:p w14:paraId="12B20AF2" w14:textId="3E11FD41" w:rsidR="002D2693" w:rsidRPr="00DA1125" w:rsidRDefault="002D2693" w:rsidP="00DA1125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Redovita košnja i održavanje travnatih površina na području Grada</w:t>
            </w:r>
          </w:p>
        </w:tc>
      </w:tr>
      <w:tr w:rsidR="002D2693" w:rsidRPr="009E1674" w14:paraId="4A7A295D" w14:textId="77777777" w:rsidTr="002D2693">
        <w:trPr>
          <w:trHeight w:val="260"/>
        </w:trPr>
        <w:tc>
          <w:tcPr>
            <w:tcW w:w="9351" w:type="dxa"/>
            <w:shd w:val="clear" w:color="auto" w:fill="auto"/>
            <w:vAlign w:val="bottom"/>
            <w:hideMark/>
          </w:tcPr>
          <w:p w14:paraId="2623E7A3" w14:textId="2A374788" w:rsidR="002D2693" w:rsidRPr="009E1674" w:rsidRDefault="002D2693" w:rsidP="00D77176">
            <w:pPr>
              <w:pStyle w:val="Odlomakpopisa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 xml:space="preserve">Košnja Svibovec (parkiralište, oko crkve i naselje) </w:t>
            </w:r>
          </w:p>
        </w:tc>
      </w:tr>
      <w:tr w:rsidR="002D2693" w:rsidRPr="009E1674" w14:paraId="2D44348D" w14:textId="77777777" w:rsidTr="002D2693">
        <w:trPr>
          <w:trHeight w:val="260"/>
        </w:trPr>
        <w:tc>
          <w:tcPr>
            <w:tcW w:w="9351" w:type="dxa"/>
            <w:shd w:val="clear" w:color="auto" w:fill="auto"/>
            <w:vAlign w:val="bottom"/>
            <w:hideMark/>
          </w:tcPr>
          <w:p w14:paraId="4B91A3C2" w14:textId="115A6D4E" w:rsidR="002D2693" w:rsidRPr="009E1674" w:rsidRDefault="002D2693" w:rsidP="00D77176">
            <w:pPr>
              <w:pStyle w:val="Odlomakpopisa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Košnja Tonimir</w:t>
            </w:r>
          </w:p>
        </w:tc>
      </w:tr>
      <w:tr w:rsidR="002D2693" w:rsidRPr="009E1674" w14:paraId="30193753" w14:textId="77777777" w:rsidTr="002D2693">
        <w:trPr>
          <w:trHeight w:val="260"/>
        </w:trPr>
        <w:tc>
          <w:tcPr>
            <w:tcW w:w="9351" w:type="dxa"/>
            <w:shd w:val="clear" w:color="auto" w:fill="auto"/>
            <w:vAlign w:val="bottom"/>
            <w:hideMark/>
          </w:tcPr>
          <w:p w14:paraId="2CA0CE5B" w14:textId="73062739" w:rsidR="002D2693" w:rsidRPr="009E1674" w:rsidRDefault="002D2693" w:rsidP="00D77176">
            <w:pPr>
              <w:pStyle w:val="Odlomakpopisa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lastRenderedPageBreak/>
              <w:t>Košnja dj</w:t>
            </w:r>
            <w:r w:rsidR="00492BF0">
              <w:rPr>
                <w:rFonts w:ascii="Calibri" w:eastAsia="Times New Roman" w:hAnsi="Calibri" w:cs="Calibri"/>
                <w:color w:val="000000"/>
              </w:rPr>
              <w:t>ečjih</w:t>
            </w:r>
            <w:r w:rsidRPr="009E167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492BF0">
              <w:rPr>
                <w:rFonts w:ascii="Calibri" w:eastAsia="Times New Roman" w:hAnsi="Calibri" w:cs="Calibri"/>
                <w:color w:val="000000"/>
              </w:rPr>
              <w:t>i</w:t>
            </w:r>
            <w:r w:rsidRPr="009E1674">
              <w:rPr>
                <w:rFonts w:ascii="Calibri" w:eastAsia="Times New Roman" w:hAnsi="Calibri" w:cs="Calibri"/>
                <w:color w:val="000000"/>
              </w:rPr>
              <w:t xml:space="preserve">grališta </w:t>
            </w:r>
            <w:r w:rsidR="00492BF0">
              <w:rPr>
                <w:rFonts w:ascii="Calibri" w:eastAsia="Times New Roman" w:hAnsi="Calibri" w:cs="Calibri"/>
                <w:color w:val="000000"/>
              </w:rPr>
              <w:t xml:space="preserve">– </w:t>
            </w:r>
            <w:r w:rsidRPr="009E1674">
              <w:rPr>
                <w:rFonts w:ascii="Calibri" w:eastAsia="Times New Roman" w:hAnsi="Calibri" w:cs="Calibri"/>
                <w:color w:val="000000"/>
              </w:rPr>
              <w:t>Lovrentovec</w:t>
            </w:r>
            <w:r w:rsidR="00492BF0">
              <w:rPr>
                <w:rFonts w:ascii="Calibri" w:eastAsia="Times New Roman" w:hAnsi="Calibri" w:cs="Calibri"/>
                <w:color w:val="000000"/>
              </w:rPr>
              <w:t xml:space="preserve"> i</w:t>
            </w:r>
            <w:r w:rsidRPr="009E1674">
              <w:rPr>
                <w:rFonts w:ascii="Calibri" w:eastAsia="Times New Roman" w:hAnsi="Calibri" w:cs="Calibri"/>
                <w:color w:val="000000"/>
              </w:rPr>
              <w:t xml:space="preserve"> D</w:t>
            </w:r>
            <w:r w:rsidR="00492BF0">
              <w:rPr>
                <w:rFonts w:ascii="Calibri" w:eastAsia="Times New Roman" w:hAnsi="Calibri" w:cs="Calibri"/>
                <w:color w:val="000000"/>
              </w:rPr>
              <w:t>onja</w:t>
            </w:r>
            <w:r w:rsidRPr="009E1674">
              <w:rPr>
                <w:rFonts w:ascii="Calibri" w:eastAsia="Times New Roman" w:hAnsi="Calibri" w:cs="Calibri"/>
                <w:color w:val="000000"/>
              </w:rPr>
              <w:t xml:space="preserve"> Poljana</w:t>
            </w:r>
          </w:p>
        </w:tc>
      </w:tr>
      <w:tr w:rsidR="002D2693" w:rsidRPr="009E1674" w14:paraId="1E4C39B3" w14:textId="77777777" w:rsidTr="00DA1125">
        <w:trPr>
          <w:trHeight w:val="60"/>
        </w:trPr>
        <w:tc>
          <w:tcPr>
            <w:tcW w:w="9351" w:type="dxa"/>
            <w:shd w:val="clear" w:color="auto" w:fill="auto"/>
            <w:hideMark/>
          </w:tcPr>
          <w:p w14:paraId="526C42D1" w14:textId="3FCF45E5" w:rsidR="002D2693" w:rsidRPr="009E1674" w:rsidRDefault="002D2693" w:rsidP="002D2693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 xml:space="preserve">Malčiranje neuređenih površina </w:t>
            </w:r>
          </w:p>
        </w:tc>
      </w:tr>
      <w:tr w:rsidR="002D2693" w:rsidRPr="009E1674" w14:paraId="6DE5EEAE" w14:textId="77777777" w:rsidTr="00DA1125">
        <w:trPr>
          <w:trHeight w:val="202"/>
        </w:trPr>
        <w:tc>
          <w:tcPr>
            <w:tcW w:w="9351" w:type="dxa"/>
            <w:shd w:val="clear" w:color="auto" w:fill="auto"/>
            <w:hideMark/>
          </w:tcPr>
          <w:p w14:paraId="6D4E3F79" w14:textId="1BDF7D25" w:rsidR="002D2693" w:rsidRPr="009E1674" w:rsidRDefault="002D2693" w:rsidP="002D2693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Održavanje sezonskih nasada</w:t>
            </w:r>
          </w:p>
        </w:tc>
      </w:tr>
      <w:tr w:rsidR="002D2693" w:rsidRPr="009E1674" w14:paraId="5D53A7CF" w14:textId="77777777" w:rsidTr="002D2693">
        <w:trPr>
          <w:trHeight w:val="240"/>
        </w:trPr>
        <w:tc>
          <w:tcPr>
            <w:tcW w:w="9351" w:type="dxa"/>
            <w:shd w:val="clear" w:color="auto" w:fill="auto"/>
            <w:hideMark/>
          </w:tcPr>
          <w:p w14:paraId="29026E71" w14:textId="18DBA983" w:rsidR="002D2693" w:rsidRPr="009E1674" w:rsidRDefault="002D2693" w:rsidP="002D2693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 xml:space="preserve">Nabava novog sezonskog cvijeća (proljetni i jesenski nasad) </w:t>
            </w:r>
          </w:p>
        </w:tc>
      </w:tr>
      <w:tr w:rsidR="002D2693" w:rsidRPr="009E1674" w14:paraId="23E85B91" w14:textId="77777777" w:rsidTr="002D2693">
        <w:trPr>
          <w:trHeight w:val="260"/>
        </w:trPr>
        <w:tc>
          <w:tcPr>
            <w:tcW w:w="9351" w:type="dxa"/>
            <w:shd w:val="clear" w:color="auto" w:fill="auto"/>
            <w:hideMark/>
          </w:tcPr>
          <w:p w14:paraId="6D59AA54" w14:textId="3E02C5E8" w:rsidR="002D2693" w:rsidRPr="009E1674" w:rsidRDefault="002D2693" w:rsidP="002D2693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 xml:space="preserve">Zaštita i prihranjivanje cvjetnih gredica te žardinjera i cvjetnih košara </w:t>
            </w:r>
          </w:p>
        </w:tc>
      </w:tr>
      <w:tr w:rsidR="002D2693" w:rsidRPr="009E1674" w14:paraId="3880A50F" w14:textId="77777777" w:rsidTr="002D2693">
        <w:trPr>
          <w:trHeight w:val="260"/>
        </w:trPr>
        <w:tc>
          <w:tcPr>
            <w:tcW w:w="9351" w:type="dxa"/>
            <w:shd w:val="clear" w:color="auto" w:fill="auto"/>
            <w:hideMark/>
          </w:tcPr>
          <w:p w14:paraId="240D97AE" w14:textId="0B6F1B6B" w:rsidR="002D2693" w:rsidRPr="009E1674" w:rsidRDefault="002D2693" w:rsidP="002D2693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 xml:space="preserve">Zalijevanje cvjetnih gredica, žardinjera i cvjetnih košara, ručno i  sa cisternom </w:t>
            </w:r>
          </w:p>
        </w:tc>
      </w:tr>
      <w:tr w:rsidR="002D2693" w:rsidRPr="009E1674" w14:paraId="1EE30D25" w14:textId="77777777" w:rsidTr="00DA1125">
        <w:trPr>
          <w:trHeight w:val="70"/>
        </w:trPr>
        <w:tc>
          <w:tcPr>
            <w:tcW w:w="9351" w:type="dxa"/>
            <w:shd w:val="clear" w:color="auto" w:fill="auto"/>
            <w:hideMark/>
          </w:tcPr>
          <w:p w14:paraId="3A4908CA" w14:textId="534FF9E1" w:rsidR="002D2693" w:rsidRPr="009E1674" w:rsidRDefault="002D2693" w:rsidP="002D2693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Okopavanje i plijevljenje cvjetnih gredica i žardinjera</w:t>
            </w:r>
          </w:p>
        </w:tc>
      </w:tr>
      <w:tr w:rsidR="002D2693" w:rsidRPr="009E1674" w14:paraId="3AABFAFE" w14:textId="77777777" w:rsidTr="002D2693">
        <w:trPr>
          <w:trHeight w:val="480"/>
        </w:trPr>
        <w:tc>
          <w:tcPr>
            <w:tcW w:w="9351" w:type="dxa"/>
            <w:shd w:val="clear" w:color="auto" w:fill="auto"/>
            <w:hideMark/>
          </w:tcPr>
          <w:p w14:paraId="077BFD2A" w14:textId="7A0B4751" w:rsidR="002D2693" w:rsidRPr="009E1674" w:rsidRDefault="002D2693" w:rsidP="002D2693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 xml:space="preserve">Prekapanje gredica od trajnica, vađenje dotrajalih trajnica, zimsko </w:t>
            </w:r>
            <w:r w:rsidR="00D77176">
              <w:rPr>
                <w:rFonts w:ascii="Calibri" w:eastAsia="Times New Roman" w:hAnsi="Calibri" w:cs="Calibri"/>
                <w:color w:val="000000"/>
              </w:rPr>
              <w:t>n</w:t>
            </w:r>
            <w:r w:rsidRPr="009E1674">
              <w:rPr>
                <w:rFonts w:ascii="Calibri" w:eastAsia="Times New Roman" w:hAnsi="Calibri" w:cs="Calibri"/>
                <w:color w:val="000000"/>
              </w:rPr>
              <w:t>agrtanje i proljetno odgrtanje ruža</w:t>
            </w:r>
          </w:p>
        </w:tc>
      </w:tr>
      <w:tr w:rsidR="002D2693" w:rsidRPr="009E1674" w14:paraId="16D79963" w14:textId="77777777" w:rsidTr="002D2693">
        <w:trPr>
          <w:trHeight w:val="260"/>
        </w:trPr>
        <w:tc>
          <w:tcPr>
            <w:tcW w:w="9351" w:type="dxa"/>
            <w:shd w:val="clear" w:color="auto" w:fill="auto"/>
            <w:hideMark/>
          </w:tcPr>
          <w:p w14:paraId="72C8A7BB" w14:textId="75F06F8E" w:rsidR="002D2693" w:rsidRPr="009E1674" w:rsidRDefault="002D2693" w:rsidP="002D2693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Okopavanje i pl</w:t>
            </w:r>
            <w:r w:rsidR="00D77176">
              <w:rPr>
                <w:rFonts w:ascii="Calibri" w:eastAsia="Times New Roman" w:hAnsi="Calibri" w:cs="Calibri"/>
                <w:color w:val="000000"/>
              </w:rPr>
              <w:t>i</w:t>
            </w:r>
            <w:r w:rsidRPr="009E1674">
              <w:rPr>
                <w:rFonts w:ascii="Calibri" w:eastAsia="Times New Roman" w:hAnsi="Calibri" w:cs="Calibri"/>
                <w:color w:val="000000"/>
              </w:rPr>
              <w:t>jevljenje trajnica ruža</w:t>
            </w:r>
          </w:p>
        </w:tc>
      </w:tr>
      <w:tr w:rsidR="002D2693" w:rsidRPr="009E1674" w14:paraId="4DE718C1" w14:textId="77777777" w:rsidTr="002D2693">
        <w:trPr>
          <w:trHeight w:val="260"/>
        </w:trPr>
        <w:tc>
          <w:tcPr>
            <w:tcW w:w="9351" w:type="dxa"/>
            <w:shd w:val="clear" w:color="auto" w:fill="auto"/>
            <w:hideMark/>
          </w:tcPr>
          <w:p w14:paraId="68242688" w14:textId="5E6AD5D9" w:rsidR="002D2693" w:rsidRPr="009E1674" w:rsidRDefault="002D2693" w:rsidP="002D2693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Zalijevanje ružičnjaka, ručno i  sa cisternom</w:t>
            </w:r>
          </w:p>
        </w:tc>
      </w:tr>
      <w:tr w:rsidR="002D2693" w:rsidRPr="009E1674" w14:paraId="5DFEF1B4" w14:textId="77777777" w:rsidTr="002D2693">
        <w:trPr>
          <w:trHeight w:val="260"/>
        </w:trPr>
        <w:tc>
          <w:tcPr>
            <w:tcW w:w="9351" w:type="dxa"/>
            <w:shd w:val="clear" w:color="auto" w:fill="auto"/>
            <w:hideMark/>
          </w:tcPr>
          <w:p w14:paraId="35AD8CCA" w14:textId="439ACEF5" w:rsidR="002D2693" w:rsidRPr="009E1674" w:rsidRDefault="002D2693" w:rsidP="002D2693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 xml:space="preserve">Zaštita i prihranjivanje ružičnjaka </w:t>
            </w:r>
          </w:p>
        </w:tc>
      </w:tr>
      <w:tr w:rsidR="002D2693" w:rsidRPr="009E1674" w14:paraId="3A195984" w14:textId="77777777" w:rsidTr="00DA1125">
        <w:trPr>
          <w:trHeight w:val="228"/>
        </w:trPr>
        <w:tc>
          <w:tcPr>
            <w:tcW w:w="9351" w:type="dxa"/>
            <w:shd w:val="clear" w:color="auto" w:fill="auto"/>
            <w:hideMark/>
          </w:tcPr>
          <w:p w14:paraId="188B7BCE" w14:textId="250260C7" w:rsidR="002D2693" w:rsidRPr="009E1674" w:rsidRDefault="002D2693" w:rsidP="002D2693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 xml:space="preserve">Njega mladog drveća u Ulici kralja Tomislava tijekom godine </w:t>
            </w:r>
          </w:p>
        </w:tc>
      </w:tr>
      <w:tr w:rsidR="002D2693" w:rsidRPr="009E1674" w14:paraId="06687F60" w14:textId="77777777" w:rsidTr="002D2693">
        <w:trPr>
          <w:trHeight w:val="290"/>
        </w:trPr>
        <w:tc>
          <w:tcPr>
            <w:tcW w:w="9351" w:type="dxa"/>
            <w:shd w:val="clear" w:color="auto" w:fill="auto"/>
            <w:hideMark/>
          </w:tcPr>
          <w:p w14:paraId="798BE1F5" w14:textId="633F5802" w:rsidR="002D2693" w:rsidRPr="009E1674" w:rsidRDefault="002D2693" w:rsidP="002D2693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Godišnje održavanje krošnji parkovnog drveća</w:t>
            </w:r>
          </w:p>
        </w:tc>
      </w:tr>
      <w:tr w:rsidR="002D2693" w:rsidRPr="009E1674" w14:paraId="67298D32" w14:textId="77777777" w:rsidTr="00DA1125">
        <w:trPr>
          <w:trHeight w:val="236"/>
        </w:trPr>
        <w:tc>
          <w:tcPr>
            <w:tcW w:w="9351" w:type="dxa"/>
            <w:shd w:val="clear" w:color="auto" w:fill="auto"/>
            <w:hideMark/>
          </w:tcPr>
          <w:p w14:paraId="71EB33A7" w14:textId="10201DD2" w:rsidR="002D2693" w:rsidRPr="009E1674" w:rsidRDefault="002D2693" w:rsidP="002D2693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Plijevljenje i okopavanje ukrasnog grmlja i živica uz travnjak</w:t>
            </w:r>
          </w:p>
        </w:tc>
      </w:tr>
      <w:tr w:rsidR="002D2693" w:rsidRPr="009E1674" w14:paraId="571F9AB0" w14:textId="77777777" w:rsidTr="00DA1125">
        <w:trPr>
          <w:trHeight w:val="56"/>
        </w:trPr>
        <w:tc>
          <w:tcPr>
            <w:tcW w:w="9351" w:type="dxa"/>
            <w:shd w:val="clear" w:color="auto" w:fill="auto"/>
            <w:vAlign w:val="bottom"/>
            <w:hideMark/>
          </w:tcPr>
          <w:p w14:paraId="401A96FF" w14:textId="3F5E1C77" w:rsidR="002D2693" w:rsidRPr="009E1674" w:rsidRDefault="002D2693" w:rsidP="002D2693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Održavanje svih površina dječjih igrališta i dječjih igrala</w:t>
            </w:r>
          </w:p>
        </w:tc>
      </w:tr>
    </w:tbl>
    <w:p w14:paraId="0E585FC4" w14:textId="44001A12" w:rsidR="002D2693" w:rsidRPr="00A807A4" w:rsidRDefault="00A807A4" w:rsidP="00A807A4">
      <w:pPr>
        <w:spacing w:after="160" w:line="259" w:lineRule="auto"/>
        <w:ind w:firstLine="708"/>
        <w:jc w:val="both"/>
        <w:rPr>
          <w:rFonts w:eastAsiaTheme="minorHAnsi"/>
          <w:sz w:val="28"/>
          <w:szCs w:val="24"/>
          <w:lang w:eastAsia="en-US"/>
        </w:rPr>
      </w:pPr>
      <w:r>
        <w:rPr>
          <w:rFonts w:eastAsiaTheme="minorHAnsi"/>
          <w:sz w:val="28"/>
          <w:szCs w:val="24"/>
          <w:lang w:eastAsia="en-US"/>
        </w:rPr>
        <w:tab/>
      </w:r>
      <w:r w:rsidR="002D2693" w:rsidRPr="002D2693">
        <w:rPr>
          <w:rFonts w:ascii="Calibri" w:eastAsia="Times New Roman" w:hAnsi="Calibri" w:cs="Calibri"/>
          <w:b/>
          <w:bCs/>
          <w:color w:val="000000"/>
        </w:rPr>
        <w:t xml:space="preserve">BRUTO IZNOS: </w:t>
      </w:r>
      <w:r w:rsidR="009E1674">
        <w:rPr>
          <w:rFonts w:ascii="Calibri" w:eastAsia="Times New Roman" w:hAnsi="Calibri" w:cs="Calibri"/>
          <w:b/>
          <w:bCs/>
          <w:color w:val="000000"/>
        </w:rPr>
        <w:t>1</w:t>
      </w:r>
      <w:r w:rsidR="00D77176">
        <w:rPr>
          <w:rFonts w:ascii="Calibri" w:eastAsia="Times New Roman" w:hAnsi="Calibri" w:cs="Calibri"/>
          <w:b/>
          <w:bCs/>
          <w:color w:val="000000"/>
        </w:rPr>
        <w:t>60</w:t>
      </w:r>
      <w:r w:rsidR="009E1674">
        <w:rPr>
          <w:rFonts w:ascii="Calibri" w:eastAsia="Times New Roman" w:hAnsi="Calibri" w:cs="Calibri"/>
          <w:b/>
          <w:bCs/>
          <w:color w:val="000000"/>
        </w:rPr>
        <w:t>.000</w:t>
      </w:r>
      <w:r w:rsidR="002D2693" w:rsidRPr="002D2693">
        <w:rPr>
          <w:rFonts w:ascii="Calibri" w:eastAsia="Times New Roman" w:hAnsi="Calibri" w:cs="Calibri"/>
          <w:b/>
          <w:bCs/>
          <w:color w:val="000000"/>
        </w:rPr>
        <w:t xml:space="preserve"> EUR</w:t>
      </w:r>
    </w:p>
    <w:p w14:paraId="5D1B8C10" w14:textId="26C9A8C2" w:rsidR="002D2693" w:rsidRPr="00A807A4" w:rsidRDefault="00822374" w:rsidP="00A807A4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333333"/>
        </w:rPr>
      </w:pPr>
      <w:r w:rsidRPr="00822374">
        <w:rPr>
          <w:rFonts w:ascii="Calibri" w:eastAsia="Times New Roman" w:hAnsi="Calibri" w:cs="Calibri"/>
          <w:b/>
          <w:bCs/>
          <w:color w:val="333333"/>
        </w:rPr>
        <w:t>V. ODRŽAVANJE ČISTOĆE JAVNIH POVRŠINA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22374" w:rsidRPr="00822374" w14:paraId="3659D937" w14:textId="77777777" w:rsidTr="00822374">
        <w:trPr>
          <w:trHeight w:val="260"/>
        </w:trPr>
        <w:tc>
          <w:tcPr>
            <w:tcW w:w="9209" w:type="dxa"/>
            <w:shd w:val="clear" w:color="auto" w:fill="auto"/>
            <w:vAlign w:val="bottom"/>
            <w:hideMark/>
          </w:tcPr>
          <w:p w14:paraId="2875480D" w14:textId="1C788CB5" w:rsidR="00822374" w:rsidRPr="009E1674" w:rsidRDefault="00822374" w:rsidP="00822374">
            <w:pPr>
              <w:pStyle w:val="Odlomakpopisa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 xml:space="preserve">Čišćenje i uklanjanje korova u rigolima i uz rubnjake </w:t>
            </w:r>
          </w:p>
        </w:tc>
      </w:tr>
      <w:tr w:rsidR="00822374" w:rsidRPr="00822374" w14:paraId="790EE7D7" w14:textId="77777777" w:rsidTr="00822374">
        <w:trPr>
          <w:trHeight w:val="240"/>
        </w:trPr>
        <w:tc>
          <w:tcPr>
            <w:tcW w:w="9209" w:type="dxa"/>
            <w:shd w:val="clear" w:color="auto" w:fill="auto"/>
            <w:vAlign w:val="bottom"/>
            <w:hideMark/>
          </w:tcPr>
          <w:p w14:paraId="1DB84AED" w14:textId="77777777" w:rsidR="00822374" w:rsidRDefault="00822374" w:rsidP="00822374">
            <w:pPr>
              <w:pStyle w:val="Odlomakpopis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Zimsko čišćenje javnih površina koje nisu namijenjene za promet motornim vozilima</w:t>
            </w:r>
          </w:p>
          <w:p w14:paraId="2FEED931" w14:textId="286E37B4" w:rsidR="00D77176" w:rsidRPr="009E1674" w:rsidRDefault="00D77176" w:rsidP="00822374">
            <w:pPr>
              <w:pStyle w:val="Odlomakpopis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Čišćenje i održavanje objekata te okoliša autobusnih stajališta</w:t>
            </w:r>
          </w:p>
        </w:tc>
      </w:tr>
      <w:tr w:rsidR="00822374" w:rsidRPr="00822374" w14:paraId="17D7D6A8" w14:textId="77777777" w:rsidTr="00822374">
        <w:trPr>
          <w:trHeight w:val="435"/>
        </w:trPr>
        <w:tc>
          <w:tcPr>
            <w:tcW w:w="9209" w:type="dxa"/>
            <w:shd w:val="clear" w:color="auto" w:fill="auto"/>
            <w:vAlign w:val="bottom"/>
            <w:hideMark/>
          </w:tcPr>
          <w:p w14:paraId="4BE12867" w14:textId="77777777" w:rsidR="00822374" w:rsidRPr="009E1674" w:rsidRDefault="00822374" w:rsidP="00822374">
            <w:pPr>
              <w:pStyle w:val="Odlomakpopis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Izvanredno (pojačano) čišćenje svih površina namijenjenih pješačkom prometu, te kolničkih površina u naselju od šljunčanog posipa zaostalog nakon zimske službe, naplavina šljunka, mulja i granja nakon nevremena i sl.</w:t>
            </w:r>
          </w:p>
        </w:tc>
      </w:tr>
      <w:tr w:rsidR="00822374" w:rsidRPr="00822374" w14:paraId="51D15BD2" w14:textId="77777777" w:rsidTr="00822374">
        <w:trPr>
          <w:trHeight w:val="250"/>
        </w:trPr>
        <w:tc>
          <w:tcPr>
            <w:tcW w:w="9209" w:type="dxa"/>
            <w:shd w:val="clear" w:color="auto" w:fill="auto"/>
            <w:hideMark/>
          </w:tcPr>
          <w:p w14:paraId="4E529956" w14:textId="08DC363B" w:rsidR="00822374" w:rsidRPr="009E1674" w:rsidRDefault="00822374" w:rsidP="00822374">
            <w:pPr>
              <w:pStyle w:val="Odlomakpopisa"/>
              <w:numPr>
                <w:ilvl w:val="0"/>
                <w:numId w:val="3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Izva</w:t>
            </w:r>
            <w:r w:rsidR="00DA1125">
              <w:rPr>
                <w:rFonts w:ascii="Calibri" w:eastAsia="Times New Roman" w:hAnsi="Calibri" w:cs="Calibri"/>
                <w:color w:val="000000"/>
              </w:rPr>
              <w:t>n</w:t>
            </w:r>
            <w:r w:rsidRPr="009E1674">
              <w:rPr>
                <w:rFonts w:ascii="Calibri" w:eastAsia="Times New Roman" w:hAnsi="Calibri" w:cs="Calibri"/>
                <w:color w:val="000000"/>
              </w:rPr>
              <w:t xml:space="preserve">redno čišćenje površina i uklanjanje odbačenog otpada iz okoliša u periodičnim akcijama Zelena čistka, nakon manifestacija i sl. </w:t>
            </w:r>
          </w:p>
        </w:tc>
      </w:tr>
      <w:tr w:rsidR="00822374" w:rsidRPr="00822374" w14:paraId="43344626" w14:textId="77777777" w:rsidTr="00DA1125">
        <w:trPr>
          <w:trHeight w:val="56"/>
        </w:trPr>
        <w:tc>
          <w:tcPr>
            <w:tcW w:w="9209" w:type="dxa"/>
            <w:shd w:val="clear" w:color="auto" w:fill="auto"/>
            <w:vAlign w:val="bottom"/>
            <w:hideMark/>
          </w:tcPr>
          <w:p w14:paraId="67BC707C" w14:textId="75B97608" w:rsidR="00822374" w:rsidRPr="009E1674" w:rsidRDefault="00822374" w:rsidP="00822374">
            <w:pPr>
              <w:pStyle w:val="Odlomakpopisa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Redovito čišćenje površina na području Grada</w:t>
            </w:r>
          </w:p>
        </w:tc>
      </w:tr>
    </w:tbl>
    <w:p w14:paraId="1073B8E5" w14:textId="05B6399F" w:rsidR="00822374" w:rsidRPr="00DC423E" w:rsidRDefault="00A807A4" w:rsidP="00DC423E">
      <w:pPr>
        <w:spacing w:after="160" w:line="259" w:lineRule="auto"/>
        <w:ind w:firstLine="708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ab/>
      </w:r>
      <w:r w:rsidR="00822374" w:rsidRPr="00822374">
        <w:rPr>
          <w:rFonts w:eastAsiaTheme="minorHAnsi"/>
          <w:b/>
          <w:bCs/>
          <w:szCs w:val="20"/>
          <w:lang w:eastAsia="en-US"/>
        </w:rPr>
        <w:t xml:space="preserve">BRUTO IZNOS: </w:t>
      </w:r>
      <w:r w:rsidR="009E1674">
        <w:rPr>
          <w:rFonts w:ascii="Calibri" w:eastAsia="Times New Roman" w:hAnsi="Calibri" w:cs="Calibri"/>
          <w:b/>
          <w:bCs/>
          <w:color w:val="000000"/>
        </w:rPr>
        <w:t>5</w:t>
      </w:r>
      <w:r w:rsidR="00D77176">
        <w:rPr>
          <w:rFonts w:ascii="Calibri" w:eastAsia="Times New Roman" w:hAnsi="Calibri" w:cs="Calibri"/>
          <w:b/>
          <w:bCs/>
          <w:color w:val="000000"/>
        </w:rPr>
        <w:t>9</w:t>
      </w:r>
      <w:r w:rsidR="009E1674">
        <w:rPr>
          <w:rFonts w:ascii="Calibri" w:eastAsia="Times New Roman" w:hAnsi="Calibri" w:cs="Calibri"/>
          <w:b/>
          <w:bCs/>
          <w:color w:val="000000"/>
        </w:rPr>
        <w:t>.000</w:t>
      </w:r>
      <w:r w:rsidR="00822374">
        <w:rPr>
          <w:rFonts w:ascii="Calibri" w:eastAsia="Times New Roman" w:hAnsi="Calibri" w:cs="Calibri"/>
          <w:b/>
          <w:bCs/>
          <w:color w:val="000000"/>
        </w:rPr>
        <w:t xml:space="preserve"> EUR</w:t>
      </w:r>
    </w:p>
    <w:p w14:paraId="14B0106A" w14:textId="5E822710" w:rsidR="00822374" w:rsidRPr="00A807A4" w:rsidRDefault="00822374" w:rsidP="00A807A4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333333"/>
        </w:rPr>
      </w:pPr>
      <w:r w:rsidRPr="00822374">
        <w:rPr>
          <w:rFonts w:ascii="Calibri" w:eastAsia="Times New Roman" w:hAnsi="Calibri" w:cs="Calibri"/>
          <w:b/>
          <w:bCs/>
          <w:color w:val="333333"/>
        </w:rPr>
        <w:t>Vl. ODRŽAVANJE GRAĐEVINA, UREĐAJA I PREDMETA JAVNE NAMJENE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8926"/>
      </w:tblGrid>
      <w:tr w:rsidR="00822374" w:rsidRPr="00822374" w14:paraId="5F17FDFC" w14:textId="77777777" w:rsidTr="00DA1125">
        <w:trPr>
          <w:trHeight w:val="56"/>
        </w:trPr>
        <w:tc>
          <w:tcPr>
            <w:tcW w:w="8926" w:type="dxa"/>
            <w:shd w:val="clear" w:color="auto" w:fill="auto"/>
            <w:hideMark/>
          </w:tcPr>
          <w:p w14:paraId="78F80D02" w14:textId="46C6B01E" w:rsidR="00822374" w:rsidRPr="009E1674" w:rsidRDefault="00822374" w:rsidP="00822374">
            <w:pPr>
              <w:pStyle w:val="Odlomakpopisa"/>
              <w:numPr>
                <w:ilvl w:val="0"/>
                <w:numId w:val="3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Nabavka nove parkovne i komunalne opreme kao zamjena za dotrajalu ili oštećenu</w:t>
            </w:r>
          </w:p>
        </w:tc>
      </w:tr>
      <w:tr w:rsidR="00822374" w:rsidRPr="00822374" w14:paraId="257EF234" w14:textId="77777777" w:rsidTr="00DA1125">
        <w:trPr>
          <w:trHeight w:val="56"/>
        </w:trPr>
        <w:tc>
          <w:tcPr>
            <w:tcW w:w="8926" w:type="dxa"/>
            <w:shd w:val="clear" w:color="auto" w:fill="auto"/>
            <w:hideMark/>
          </w:tcPr>
          <w:p w14:paraId="36779AEB" w14:textId="371810C4" w:rsidR="00822374" w:rsidRPr="009E1674" w:rsidRDefault="00822374" w:rsidP="00822374">
            <w:pPr>
              <w:pStyle w:val="Odlomakpopisa"/>
              <w:numPr>
                <w:ilvl w:val="0"/>
                <w:numId w:val="3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Održavanje postojeće parkovne i komunalne opreme</w:t>
            </w:r>
          </w:p>
        </w:tc>
      </w:tr>
      <w:tr w:rsidR="00822374" w:rsidRPr="00822374" w14:paraId="36C70B18" w14:textId="77777777" w:rsidTr="00822374">
        <w:trPr>
          <w:trHeight w:val="260"/>
        </w:trPr>
        <w:tc>
          <w:tcPr>
            <w:tcW w:w="8926" w:type="dxa"/>
            <w:shd w:val="clear" w:color="auto" w:fill="auto"/>
            <w:vAlign w:val="bottom"/>
            <w:hideMark/>
          </w:tcPr>
          <w:p w14:paraId="121E7DA6" w14:textId="5D370826" w:rsidR="00822374" w:rsidRPr="009E1674" w:rsidRDefault="00822374" w:rsidP="00822374">
            <w:pPr>
              <w:pStyle w:val="Odlomakpopisa"/>
              <w:numPr>
                <w:ilvl w:val="0"/>
                <w:numId w:val="3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>Održavanje natpisnih ploča ulica (po  potrebi nabava i zamjena), info ploča i dr.</w:t>
            </w:r>
          </w:p>
        </w:tc>
      </w:tr>
      <w:tr w:rsidR="00822374" w:rsidRPr="00822374" w14:paraId="0871AF07" w14:textId="77777777" w:rsidTr="00822374">
        <w:trPr>
          <w:trHeight w:val="260"/>
        </w:trPr>
        <w:tc>
          <w:tcPr>
            <w:tcW w:w="8926" w:type="dxa"/>
            <w:shd w:val="clear" w:color="auto" w:fill="auto"/>
            <w:hideMark/>
          </w:tcPr>
          <w:p w14:paraId="0D015DA1" w14:textId="77777777" w:rsidR="00822374" w:rsidRPr="009E1674" w:rsidRDefault="00822374" w:rsidP="00822374">
            <w:pPr>
              <w:pStyle w:val="Odlomakpopisa"/>
              <w:numPr>
                <w:ilvl w:val="0"/>
                <w:numId w:val="3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E1674">
              <w:rPr>
                <w:rFonts w:ascii="Calibri" w:eastAsia="Times New Roman" w:hAnsi="Calibri" w:cs="Calibri"/>
                <w:color w:val="000000"/>
              </w:rPr>
              <w:t xml:space="preserve">Uređenja grobišta i spomen obilježja </w:t>
            </w:r>
          </w:p>
        </w:tc>
      </w:tr>
    </w:tbl>
    <w:p w14:paraId="00EEC587" w14:textId="42218148" w:rsidR="00822374" w:rsidRDefault="00822374" w:rsidP="00A807A4">
      <w:pPr>
        <w:spacing w:after="160" w:line="259" w:lineRule="auto"/>
        <w:ind w:left="708" w:firstLine="708"/>
        <w:jc w:val="both"/>
        <w:rPr>
          <w:rFonts w:eastAsiaTheme="minorHAnsi"/>
          <w:b/>
          <w:bCs/>
          <w:szCs w:val="20"/>
          <w:lang w:eastAsia="en-US"/>
        </w:rPr>
      </w:pPr>
      <w:r>
        <w:rPr>
          <w:rFonts w:eastAsiaTheme="minorHAnsi"/>
          <w:b/>
          <w:bCs/>
          <w:szCs w:val="20"/>
          <w:lang w:eastAsia="en-US"/>
        </w:rPr>
        <w:t>BRUTO IZNOS: 15.000 EUR</w:t>
      </w:r>
    </w:p>
    <w:tbl>
      <w:tblPr>
        <w:tblW w:w="864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5244"/>
        <w:gridCol w:w="1418"/>
        <w:gridCol w:w="1417"/>
      </w:tblGrid>
      <w:tr w:rsidR="00822374" w:rsidRPr="00822374" w14:paraId="32E47663" w14:textId="77777777" w:rsidTr="009F4696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5DD7347E" w14:textId="77777777" w:rsidR="00822374" w:rsidRPr="00822374" w:rsidRDefault="00822374" w:rsidP="00822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237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2405B319" w14:textId="77777777" w:rsidR="00822374" w:rsidRPr="00822374" w:rsidRDefault="00822374" w:rsidP="00822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2374">
              <w:rPr>
                <w:rFonts w:ascii="Calibri" w:eastAsia="Times New Roman" w:hAnsi="Calibri" w:cs="Calibri"/>
                <w:b/>
                <w:bCs/>
                <w:color w:val="000000"/>
              </w:rPr>
              <w:t>REKAPITULACIJA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09B47A16" w14:textId="77777777" w:rsidR="00822374" w:rsidRPr="00822374" w:rsidRDefault="00822374" w:rsidP="00822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237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NETO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6BBC53B7" w14:textId="77777777" w:rsidR="00822374" w:rsidRPr="00822374" w:rsidRDefault="00822374" w:rsidP="00822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2237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BRUTO</w:t>
            </w:r>
          </w:p>
        </w:tc>
      </w:tr>
      <w:tr w:rsidR="00822374" w:rsidRPr="00822374" w14:paraId="14E6CDD0" w14:textId="77777777" w:rsidTr="009F4696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9E84D1" w14:textId="77777777" w:rsidR="00822374" w:rsidRPr="00822374" w:rsidRDefault="00822374" w:rsidP="00822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</w:rPr>
            </w:pPr>
            <w:r w:rsidRPr="00822374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</w:rPr>
              <w:t>l.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959F907" w14:textId="621C4772" w:rsidR="00822374" w:rsidRPr="00822374" w:rsidRDefault="009F4696" w:rsidP="00822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822374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Održavanje sustava atmosferske odvodnje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B356BD" w14:textId="42EC809C" w:rsidR="00822374" w:rsidRPr="00822374" w:rsidRDefault="00D77176" w:rsidP="00822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52</w:t>
            </w:r>
            <w:r w:rsidR="00C618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.000,00</w:t>
            </w:r>
            <w:r w:rsidR="001624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1363C2" w14:textId="0080DB62" w:rsidR="00822374" w:rsidRPr="00822374" w:rsidRDefault="00D77176" w:rsidP="00822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65.000</w:t>
            </w:r>
            <w:r w:rsidR="00C6185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,00</w:t>
            </w:r>
            <w:r w:rsidR="0016245C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 xml:space="preserve"> €</w:t>
            </w:r>
          </w:p>
        </w:tc>
      </w:tr>
      <w:tr w:rsidR="00822374" w:rsidRPr="00822374" w14:paraId="0A01B4A1" w14:textId="77777777" w:rsidTr="009F4696">
        <w:trPr>
          <w:trHeight w:val="285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27136" w14:textId="77777777" w:rsidR="00822374" w:rsidRPr="00822374" w:rsidRDefault="00822374" w:rsidP="00822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23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ll.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6E1DDA" w14:textId="482EBFDD" w:rsidR="00822374" w:rsidRPr="00822374" w:rsidRDefault="009F4696" w:rsidP="00822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822374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Održavanje nerazvrstanih cesta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57C0A24" w14:textId="470ABDFD" w:rsidR="00822374" w:rsidRPr="00822374" w:rsidRDefault="00D77176" w:rsidP="00822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84</w:t>
            </w:r>
            <w:r w:rsidR="00C6185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.000,00</w:t>
            </w:r>
            <w:r w:rsidR="0016245C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 xml:space="preserve">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9DC7AA" w14:textId="3BF450DD" w:rsidR="00822374" w:rsidRPr="00822374" w:rsidRDefault="00C61856" w:rsidP="00822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1</w:t>
            </w:r>
            <w:r w:rsidR="00D7717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5.000,00</w:t>
            </w:r>
            <w:r w:rsidR="0016245C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 xml:space="preserve"> €</w:t>
            </w:r>
          </w:p>
        </w:tc>
      </w:tr>
      <w:tr w:rsidR="00822374" w:rsidRPr="00822374" w14:paraId="0A096530" w14:textId="77777777" w:rsidTr="009F4696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B3F3B" w14:textId="77777777" w:rsidR="00822374" w:rsidRPr="00822374" w:rsidRDefault="00822374" w:rsidP="00822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23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lll.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A3DB" w14:textId="7D31F8F8" w:rsidR="00822374" w:rsidRPr="00822374" w:rsidRDefault="009F4696" w:rsidP="00822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822374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Održavanje javnih površina na kojima nije dopušten promet motornim vozilima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BF846" w14:textId="0FE7F8CB" w:rsidR="00822374" w:rsidRPr="00822374" w:rsidRDefault="00D77176" w:rsidP="00822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28.000</w:t>
            </w:r>
            <w:r w:rsidR="00C618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,00</w:t>
            </w:r>
            <w:r w:rsidR="001624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08EF8" w14:textId="562AC101" w:rsidR="00822374" w:rsidRPr="00822374" w:rsidRDefault="00D77176" w:rsidP="00822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35</w:t>
            </w:r>
            <w:r w:rsidR="00C6185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.000,00</w:t>
            </w:r>
            <w:r w:rsidR="0016245C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 xml:space="preserve"> €</w:t>
            </w:r>
          </w:p>
        </w:tc>
      </w:tr>
      <w:tr w:rsidR="00822374" w:rsidRPr="00822374" w14:paraId="6B84FD21" w14:textId="77777777" w:rsidTr="009F4696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B928B" w14:textId="77777777" w:rsidR="00822374" w:rsidRPr="00822374" w:rsidRDefault="00822374" w:rsidP="00822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</w:rPr>
            </w:pPr>
            <w:r w:rsidRPr="00822374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</w:rPr>
              <w:t>lV.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10B1A981" w14:textId="24184F6E" w:rsidR="00822374" w:rsidRPr="00822374" w:rsidRDefault="009F4696" w:rsidP="00822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822374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Održavanje javnih zelenih površina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C06686" w14:textId="06C61B88" w:rsidR="00822374" w:rsidRPr="00822374" w:rsidRDefault="00D77176" w:rsidP="00822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128</w:t>
            </w:r>
            <w:r w:rsidR="00C618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.000,00</w:t>
            </w:r>
            <w:r w:rsidR="001624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29E00D" w14:textId="17F88307" w:rsidR="00822374" w:rsidRPr="00822374" w:rsidRDefault="00C61856" w:rsidP="00822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1</w:t>
            </w:r>
            <w:r w:rsidR="00D7717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0.000,00</w:t>
            </w:r>
            <w:r w:rsidR="0016245C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 xml:space="preserve"> €</w:t>
            </w:r>
          </w:p>
        </w:tc>
      </w:tr>
      <w:tr w:rsidR="00822374" w:rsidRPr="00822374" w14:paraId="0CB0D6BF" w14:textId="77777777" w:rsidTr="009F4696">
        <w:trPr>
          <w:trHeight w:val="26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FD3D8" w14:textId="77777777" w:rsidR="00822374" w:rsidRPr="00822374" w:rsidRDefault="00822374" w:rsidP="00822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</w:rPr>
            </w:pPr>
            <w:r w:rsidRPr="00822374">
              <w:rPr>
                <w:rFonts w:ascii="Calibri" w:eastAsia="Times New Roman" w:hAnsi="Calibri" w:cs="Calibri"/>
                <w:b/>
                <w:bCs/>
                <w:color w:val="333333"/>
                <w:sz w:val="18"/>
                <w:szCs w:val="18"/>
              </w:rPr>
              <w:t>V.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9F0538" w14:textId="08C3AA32" w:rsidR="00822374" w:rsidRPr="00822374" w:rsidRDefault="009F4696" w:rsidP="00822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822374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Održavanje čistoće javnih površina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D9829EF" w14:textId="74760181" w:rsidR="00822374" w:rsidRPr="00822374" w:rsidRDefault="00D55908" w:rsidP="00822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47.200</w:t>
            </w:r>
            <w:r w:rsidR="00C6185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,00</w:t>
            </w:r>
            <w:r w:rsidR="001624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18D8193" w14:textId="0D26F216" w:rsidR="00822374" w:rsidRPr="00822374" w:rsidRDefault="00C61856" w:rsidP="00822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5</w:t>
            </w:r>
            <w:r w:rsidR="00D55908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.000,00</w:t>
            </w:r>
            <w:r w:rsidR="0016245C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 xml:space="preserve"> €</w:t>
            </w:r>
          </w:p>
        </w:tc>
      </w:tr>
      <w:tr w:rsidR="00822374" w:rsidRPr="00822374" w14:paraId="6F7512CE" w14:textId="77777777" w:rsidTr="009F4696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17E7" w14:textId="77777777" w:rsidR="00822374" w:rsidRPr="00822374" w:rsidRDefault="00822374" w:rsidP="00822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23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Vl.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0F3CD" w14:textId="7EC4981B" w:rsidR="00822374" w:rsidRPr="00822374" w:rsidRDefault="009F4696" w:rsidP="00822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 w:rsidRPr="00822374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Održavanje građevina, uređaja i predmeta javne namjene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D5D51E" w14:textId="53F660F3" w:rsidR="00822374" w:rsidRPr="00822374" w:rsidRDefault="00C61856" w:rsidP="00822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12.000,00</w:t>
            </w:r>
            <w:r w:rsidR="001624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DAAFA" w14:textId="1CB9C291" w:rsidR="00822374" w:rsidRPr="00822374" w:rsidRDefault="00C61856" w:rsidP="00822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15.000,00</w:t>
            </w:r>
            <w:r w:rsidR="0016245C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 xml:space="preserve"> €</w:t>
            </w:r>
          </w:p>
        </w:tc>
      </w:tr>
      <w:tr w:rsidR="00822374" w:rsidRPr="00822374" w14:paraId="1D63472B" w14:textId="77777777" w:rsidTr="009F4696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795F6ECE" w14:textId="77777777" w:rsidR="00822374" w:rsidRPr="00822374" w:rsidRDefault="00822374" w:rsidP="008223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82237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5D2ACC58" w14:textId="77777777" w:rsidR="00822374" w:rsidRPr="00822374" w:rsidRDefault="00822374" w:rsidP="008223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2374">
              <w:rPr>
                <w:rFonts w:ascii="Calibri" w:eastAsia="Times New Roman" w:hAnsi="Calibri" w:cs="Calibri"/>
                <w:b/>
                <w:bCs/>
                <w:color w:val="000000"/>
              </w:rPr>
              <w:t>SVEUKUPNO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4DEE4161" w14:textId="5EC2E05B" w:rsidR="00822374" w:rsidRPr="00822374" w:rsidRDefault="00D55908" w:rsidP="00D559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351.200,00</w:t>
            </w:r>
            <w:r w:rsidR="001624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D0CECE" w:fill="D0CECE"/>
            <w:vAlign w:val="bottom"/>
            <w:hideMark/>
          </w:tcPr>
          <w:p w14:paraId="484F1847" w14:textId="318C3DC1" w:rsidR="00822374" w:rsidRPr="00822374" w:rsidRDefault="00D55908" w:rsidP="008223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439</w:t>
            </w:r>
            <w:r w:rsidR="00C61856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>.000,00</w:t>
            </w:r>
            <w:r w:rsidR="0016245C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</w:rPr>
              <w:t xml:space="preserve"> €</w:t>
            </w:r>
          </w:p>
        </w:tc>
      </w:tr>
    </w:tbl>
    <w:p w14:paraId="15CE5809" w14:textId="77777777" w:rsidR="00492BF0" w:rsidRDefault="00492BF0" w:rsidP="00ED3313">
      <w:pPr>
        <w:jc w:val="both"/>
        <w:rPr>
          <w:b/>
          <w:iCs/>
          <w:color w:val="808080" w:themeColor="background1" w:themeShade="80"/>
          <w:sz w:val="28"/>
          <w:u w:val="single"/>
        </w:rPr>
      </w:pPr>
    </w:p>
    <w:p w14:paraId="24BEB146" w14:textId="77777777" w:rsidR="00492BF0" w:rsidRDefault="00492BF0" w:rsidP="00ED3313">
      <w:pPr>
        <w:jc w:val="both"/>
        <w:rPr>
          <w:b/>
          <w:iCs/>
          <w:color w:val="808080" w:themeColor="background1" w:themeShade="80"/>
          <w:sz w:val="28"/>
          <w:u w:val="single"/>
        </w:rPr>
      </w:pPr>
    </w:p>
    <w:p w14:paraId="66916124" w14:textId="28141036" w:rsidR="00F01697" w:rsidRPr="00ED3313" w:rsidRDefault="0089502B" w:rsidP="00ED3313">
      <w:pPr>
        <w:jc w:val="both"/>
        <w:rPr>
          <w:b/>
          <w:iCs/>
          <w:color w:val="808080" w:themeColor="background1" w:themeShade="80"/>
          <w:sz w:val="28"/>
          <w:u w:val="single"/>
        </w:rPr>
      </w:pPr>
      <w:r w:rsidRPr="00ED3313">
        <w:rPr>
          <w:b/>
          <w:iCs/>
          <w:color w:val="808080" w:themeColor="background1" w:themeShade="80"/>
          <w:sz w:val="28"/>
          <w:u w:val="single"/>
        </w:rPr>
        <w:lastRenderedPageBreak/>
        <w:t>RADNA JEDINICA GROBLJE</w:t>
      </w:r>
    </w:p>
    <w:p w14:paraId="666FA25F" w14:textId="42A3931C" w:rsidR="000938E5" w:rsidRPr="00C61856" w:rsidRDefault="00D66A27" w:rsidP="00DC423E">
      <w:pPr>
        <w:spacing w:after="160" w:line="259" w:lineRule="auto"/>
        <w:ind w:firstLine="708"/>
        <w:jc w:val="both"/>
        <w:rPr>
          <w:rFonts w:eastAsiaTheme="minorHAnsi"/>
          <w:szCs w:val="20"/>
          <w:lang w:eastAsia="en-US"/>
        </w:rPr>
      </w:pPr>
      <w:r w:rsidRPr="00C61856">
        <w:rPr>
          <w:rFonts w:eastAsiaTheme="minorHAnsi"/>
          <w:szCs w:val="20"/>
          <w:lang w:eastAsia="en-US"/>
        </w:rPr>
        <w:t xml:space="preserve">Forum Toplice d.o.o. je društvo koje je osnovano i posluje sa ciljem osiguranja javnih interesa i zadovoljavanja potreba korisnika komunalnih usluga </w:t>
      </w:r>
      <w:r w:rsidR="000938E5" w:rsidRPr="00C61856">
        <w:rPr>
          <w:rFonts w:eastAsiaTheme="minorHAnsi"/>
          <w:szCs w:val="20"/>
          <w:lang w:eastAsia="en-US"/>
        </w:rPr>
        <w:t xml:space="preserve">svih </w:t>
      </w:r>
      <w:r w:rsidRPr="00C61856">
        <w:rPr>
          <w:rFonts w:eastAsiaTheme="minorHAnsi"/>
          <w:szCs w:val="20"/>
          <w:lang w:eastAsia="en-US"/>
        </w:rPr>
        <w:t>groblja na područ</w:t>
      </w:r>
      <w:r w:rsidR="000938E5" w:rsidRPr="00C61856">
        <w:rPr>
          <w:rFonts w:eastAsiaTheme="minorHAnsi"/>
          <w:szCs w:val="20"/>
          <w:lang w:eastAsia="en-US"/>
        </w:rPr>
        <w:t>ju grada Varaždinskih Toplica</w:t>
      </w:r>
      <w:r w:rsidR="00DC423E">
        <w:rPr>
          <w:rFonts w:eastAsiaTheme="minorHAnsi"/>
          <w:szCs w:val="20"/>
          <w:lang w:eastAsia="en-US"/>
        </w:rPr>
        <w:t xml:space="preserve"> mj</w:t>
      </w:r>
      <w:r w:rsidR="000938E5" w:rsidRPr="00C61856">
        <w:rPr>
          <w:rFonts w:eastAsiaTheme="minorHAnsi"/>
          <w:szCs w:val="20"/>
          <w:lang w:eastAsia="en-US"/>
        </w:rPr>
        <w:t>esnim grobljima Svibovec i Rukljevina, te obavljaju komunalnu djelatnost održavanja groblja te ukopa pokojnika.</w:t>
      </w:r>
    </w:p>
    <w:p w14:paraId="72E76740" w14:textId="1C145376" w:rsidR="00126CE9" w:rsidRPr="00C61856" w:rsidRDefault="000938E5" w:rsidP="00126CE9">
      <w:pPr>
        <w:spacing w:after="160" w:line="259" w:lineRule="auto"/>
        <w:ind w:firstLine="708"/>
        <w:jc w:val="both"/>
        <w:rPr>
          <w:rFonts w:eastAsiaTheme="minorHAnsi"/>
          <w:szCs w:val="20"/>
          <w:lang w:eastAsia="en-US"/>
        </w:rPr>
      </w:pPr>
      <w:r w:rsidRPr="00C61856">
        <w:rPr>
          <w:rFonts w:eastAsiaTheme="minorHAnsi"/>
          <w:szCs w:val="20"/>
          <w:lang w:eastAsia="en-US"/>
        </w:rPr>
        <w:t xml:space="preserve">Upravljanje grobljima podrazumijeva dodjelu grobnih mjesta za korištenje, uređenje </w:t>
      </w:r>
      <w:r w:rsidR="00DA1125">
        <w:rPr>
          <w:rFonts w:eastAsiaTheme="minorHAnsi"/>
          <w:szCs w:val="20"/>
          <w:lang w:eastAsia="en-US"/>
        </w:rPr>
        <w:t xml:space="preserve">i </w:t>
      </w:r>
      <w:r w:rsidRPr="00C61856">
        <w:rPr>
          <w:rFonts w:eastAsiaTheme="minorHAnsi"/>
          <w:szCs w:val="20"/>
          <w:lang w:eastAsia="en-US"/>
        </w:rPr>
        <w:t xml:space="preserve">održavanje groblja, </w:t>
      </w:r>
      <w:r w:rsidR="0036655A">
        <w:rPr>
          <w:rFonts w:eastAsiaTheme="minorHAnsi"/>
          <w:szCs w:val="20"/>
          <w:lang w:eastAsia="en-US"/>
        </w:rPr>
        <w:t>obračun</w:t>
      </w:r>
      <w:r w:rsidRPr="00C61856">
        <w:rPr>
          <w:rFonts w:eastAsiaTheme="minorHAnsi"/>
          <w:szCs w:val="20"/>
          <w:lang w:eastAsia="en-US"/>
        </w:rPr>
        <w:t xml:space="preserve"> naknad</w:t>
      </w:r>
      <w:r w:rsidR="0036655A">
        <w:rPr>
          <w:rFonts w:eastAsiaTheme="minorHAnsi"/>
          <w:szCs w:val="20"/>
          <w:lang w:eastAsia="en-US"/>
        </w:rPr>
        <w:t>a</w:t>
      </w:r>
      <w:r w:rsidRPr="00C61856">
        <w:rPr>
          <w:rFonts w:eastAsiaTheme="minorHAnsi"/>
          <w:szCs w:val="20"/>
          <w:lang w:eastAsia="en-US"/>
        </w:rPr>
        <w:t xml:space="preserve"> za dodjel</w:t>
      </w:r>
      <w:r w:rsidR="00DA1125">
        <w:rPr>
          <w:rFonts w:eastAsiaTheme="minorHAnsi"/>
          <w:szCs w:val="20"/>
          <w:lang w:eastAsia="en-US"/>
        </w:rPr>
        <w:t>u</w:t>
      </w:r>
      <w:r w:rsidRPr="00C61856">
        <w:rPr>
          <w:rFonts w:eastAsiaTheme="minorHAnsi"/>
          <w:szCs w:val="20"/>
          <w:lang w:eastAsia="en-US"/>
        </w:rPr>
        <w:t xml:space="preserve"> </w:t>
      </w:r>
      <w:r w:rsidR="004F26CC">
        <w:rPr>
          <w:rFonts w:eastAsiaTheme="minorHAnsi"/>
          <w:szCs w:val="20"/>
          <w:lang w:eastAsia="en-US"/>
        </w:rPr>
        <w:t>i</w:t>
      </w:r>
      <w:r w:rsidRPr="00C61856">
        <w:rPr>
          <w:rFonts w:eastAsiaTheme="minorHAnsi"/>
          <w:szCs w:val="20"/>
          <w:lang w:eastAsia="en-US"/>
        </w:rPr>
        <w:t xml:space="preserve"> naknad</w:t>
      </w:r>
      <w:r w:rsidR="0036655A">
        <w:rPr>
          <w:rFonts w:eastAsiaTheme="minorHAnsi"/>
          <w:szCs w:val="20"/>
          <w:lang w:eastAsia="en-US"/>
        </w:rPr>
        <w:t>a</w:t>
      </w:r>
      <w:r w:rsidRPr="00C61856">
        <w:rPr>
          <w:rFonts w:eastAsiaTheme="minorHAnsi"/>
          <w:szCs w:val="20"/>
          <w:lang w:eastAsia="en-US"/>
        </w:rPr>
        <w:t xml:space="preserve"> za korištenje grobnog mjesta, poslove vođenja grobnih očevidnika i registra umrlih osoba </w:t>
      </w:r>
      <w:r w:rsidR="00DA1125">
        <w:rPr>
          <w:rFonts w:eastAsiaTheme="minorHAnsi"/>
          <w:szCs w:val="20"/>
          <w:lang w:eastAsia="en-US"/>
        </w:rPr>
        <w:t xml:space="preserve">te </w:t>
      </w:r>
      <w:r w:rsidRPr="00C61856">
        <w:rPr>
          <w:rFonts w:eastAsiaTheme="minorHAnsi"/>
          <w:szCs w:val="20"/>
          <w:lang w:eastAsia="en-US"/>
        </w:rPr>
        <w:t>drugih poslova propisanih zakonom.</w:t>
      </w:r>
    </w:p>
    <w:p w14:paraId="31D12336" w14:textId="2E77E5E5" w:rsidR="000938E5" w:rsidRDefault="000938E5" w:rsidP="00F4193C">
      <w:pPr>
        <w:spacing w:after="160" w:line="259" w:lineRule="auto"/>
        <w:ind w:firstLine="708"/>
        <w:jc w:val="both"/>
        <w:rPr>
          <w:rFonts w:eastAsiaTheme="minorHAnsi"/>
          <w:szCs w:val="20"/>
          <w:lang w:eastAsia="en-US"/>
        </w:rPr>
      </w:pPr>
      <w:r w:rsidRPr="00C61856">
        <w:rPr>
          <w:rFonts w:eastAsiaTheme="minorHAnsi"/>
          <w:szCs w:val="20"/>
          <w:lang w:eastAsia="en-US"/>
        </w:rPr>
        <w:t>Održavanje groblja podrazumijeva održavanje i čišćenje travnjaka</w:t>
      </w:r>
      <w:r w:rsidR="004F26CC">
        <w:rPr>
          <w:rFonts w:eastAsiaTheme="minorHAnsi"/>
          <w:szCs w:val="20"/>
          <w:lang w:eastAsia="en-US"/>
        </w:rPr>
        <w:t xml:space="preserve"> i svih zelenih nasada, održavanje </w:t>
      </w:r>
      <w:r w:rsidRPr="00C61856">
        <w:rPr>
          <w:rFonts w:eastAsiaTheme="minorHAnsi"/>
          <w:szCs w:val="20"/>
          <w:lang w:eastAsia="en-US"/>
        </w:rPr>
        <w:t>puteva i staza</w:t>
      </w:r>
      <w:r w:rsidR="004F26CC">
        <w:rPr>
          <w:rFonts w:eastAsiaTheme="minorHAnsi"/>
          <w:szCs w:val="20"/>
          <w:lang w:eastAsia="en-US"/>
        </w:rPr>
        <w:t xml:space="preserve"> te</w:t>
      </w:r>
      <w:r w:rsidRPr="00C61856">
        <w:rPr>
          <w:rFonts w:eastAsiaTheme="minorHAnsi"/>
          <w:szCs w:val="20"/>
          <w:lang w:eastAsia="en-US"/>
        </w:rPr>
        <w:t xml:space="preserve"> </w:t>
      </w:r>
      <w:r w:rsidR="004F26CC">
        <w:rPr>
          <w:rFonts w:eastAsiaTheme="minorHAnsi"/>
          <w:szCs w:val="20"/>
          <w:lang w:eastAsia="en-US"/>
        </w:rPr>
        <w:t xml:space="preserve">održavanje </w:t>
      </w:r>
      <w:r w:rsidRPr="00C61856">
        <w:rPr>
          <w:rFonts w:eastAsiaTheme="minorHAnsi"/>
          <w:szCs w:val="20"/>
          <w:lang w:eastAsia="en-US"/>
        </w:rPr>
        <w:t>prostora i građevina za smještaj pokojnika</w:t>
      </w:r>
      <w:r w:rsidR="004F26CC">
        <w:rPr>
          <w:rFonts w:eastAsiaTheme="minorHAnsi"/>
          <w:szCs w:val="20"/>
          <w:lang w:eastAsia="en-US"/>
        </w:rPr>
        <w:t xml:space="preserve"> </w:t>
      </w:r>
      <w:r w:rsidRPr="00C61856">
        <w:rPr>
          <w:rFonts w:eastAsiaTheme="minorHAnsi"/>
          <w:szCs w:val="20"/>
          <w:lang w:eastAsia="en-US"/>
        </w:rPr>
        <w:t>i ispraćaj</w:t>
      </w:r>
      <w:r w:rsidR="004F26CC">
        <w:rPr>
          <w:rFonts w:eastAsiaTheme="minorHAnsi"/>
          <w:szCs w:val="20"/>
          <w:lang w:eastAsia="en-US"/>
        </w:rPr>
        <w:t>.</w:t>
      </w:r>
    </w:p>
    <w:p w14:paraId="3CCD6539" w14:textId="77777777" w:rsidR="00126CE9" w:rsidRPr="001014FE" w:rsidRDefault="00126CE9" w:rsidP="006E3EA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eastAsia="Times New Roman" w:cstheme="minorHAnsi"/>
        </w:rPr>
      </w:pPr>
      <w:r w:rsidRPr="00126CE9">
        <w:rPr>
          <w:rFonts w:eastAsia="Times New Roman" w:cstheme="minorHAnsi"/>
        </w:rPr>
        <w:t>Pogrebne usluge, naknade za dodjelu i grobno uređenje, cjenik vanjskih usluga te iznos godišnje grobne naknade koju Forum naplaćuje za korisnike nepromijenjene su od 2018. godine. Godišnja grobna naknada je trošak koji korisnici plaćanju jednom godišnje.</w:t>
      </w:r>
    </w:p>
    <w:p w14:paraId="5255B353" w14:textId="5354BFDA" w:rsidR="00126CE9" w:rsidRPr="001014FE" w:rsidRDefault="00E95365" w:rsidP="006E3EA6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U 2024.</w:t>
      </w:r>
      <w:r w:rsidR="001014FE" w:rsidRPr="001014FE">
        <w:rPr>
          <w:rFonts w:eastAsia="Times New Roman" w:cstheme="minorHAnsi"/>
        </w:rPr>
        <w:t xml:space="preserve"> </w:t>
      </w:r>
      <w:r w:rsidR="0036655A">
        <w:rPr>
          <w:rFonts w:eastAsia="Times New Roman" w:cstheme="minorHAnsi"/>
        </w:rPr>
        <w:t>kreće</w:t>
      </w:r>
      <w:r w:rsidR="001014FE" w:rsidRPr="001014FE">
        <w:rPr>
          <w:rFonts w:eastAsia="Times New Roman" w:cstheme="minorHAnsi"/>
        </w:rPr>
        <w:t xml:space="preserve"> korekcija </w:t>
      </w:r>
      <w:r w:rsidR="00F35581" w:rsidRPr="001014FE">
        <w:rPr>
          <w:rFonts w:eastAsia="Times New Roman" w:cstheme="minorHAnsi"/>
        </w:rPr>
        <w:t xml:space="preserve">cijena </w:t>
      </w:r>
      <w:r w:rsidR="001014FE" w:rsidRPr="001014FE">
        <w:rPr>
          <w:rFonts w:eastAsia="Times New Roman" w:cstheme="minorHAnsi"/>
        </w:rPr>
        <w:t xml:space="preserve">pojedinih pogrebnih usluga te vanjskih usluga, </w:t>
      </w:r>
      <w:r w:rsidR="0036655A" w:rsidRPr="001014FE">
        <w:rPr>
          <w:rFonts w:eastAsia="Times New Roman" w:cstheme="minorHAnsi"/>
        </w:rPr>
        <w:t>kao i povećanje cij</w:t>
      </w:r>
      <w:r w:rsidR="0036655A">
        <w:rPr>
          <w:rFonts w:eastAsia="Times New Roman" w:cstheme="minorHAnsi"/>
        </w:rPr>
        <w:t>e</w:t>
      </w:r>
      <w:r w:rsidR="0036655A" w:rsidRPr="001014FE">
        <w:rPr>
          <w:rFonts w:eastAsia="Times New Roman" w:cstheme="minorHAnsi"/>
        </w:rPr>
        <w:t>ne visine godišnje grobne naknade</w:t>
      </w:r>
      <w:r w:rsidR="0036655A">
        <w:rPr>
          <w:rFonts w:eastAsia="Times New Roman" w:cstheme="minorHAnsi"/>
        </w:rPr>
        <w:t>,</w:t>
      </w:r>
      <w:r w:rsidR="0036655A" w:rsidRPr="001014FE">
        <w:rPr>
          <w:rFonts w:eastAsia="Times New Roman" w:cstheme="minorHAnsi"/>
        </w:rPr>
        <w:t xml:space="preserve"> </w:t>
      </w:r>
      <w:r w:rsidR="001014FE" w:rsidRPr="001014FE">
        <w:rPr>
          <w:rFonts w:eastAsia="Times New Roman" w:cstheme="minorHAnsi"/>
        </w:rPr>
        <w:t>a prikupljena sredstva podmirit će održavanje sadašnjeg standarda. U cijenu je uključeno i razvrstavanje te predaja otpada nastalog na groblju, a čije zbrinjavanje stupanjem na snagu novog Zakona o gospodarenju otpadom također predstavlja povećani trošak</w:t>
      </w:r>
      <w:r w:rsidR="0036655A">
        <w:rPr>
          <w:rFonts w:eastAsia="Times New Roman" w:cstheme="minorHAnsi"/>
        </w:rPr>
        <w:t xml:space="preserve"> u poslovanju</w:t>
      </w:r>
      <w:r w:rsidR="001014FE" w:rsidRPr="001014FE">
        <w:rPr>
          <w:rFonts w:eastAsia="Times New Roman" w:cstheme="minorHAnsi"/>
        </w:rPr>
        <w:t xml:space="preserve">. Planirani prihod od grobnih naknada koji bi se prikupio </w:t>
      </w:r>
      <w:r w:rsidR="006E3EA6">
        <w:rPr>
          <w:rFonts w:eastAsia="Times New Roman" w:cstheme="minorHAnsi"/>
        </w:rPr>
        <w:t>korekcijom cijene</w:t>
      </w:r>
      <w:r w:rsidR="001014FE" w:rsidRPr="001014FE">
        <w:rPr>
          <w:rFonts w:eastAsia="Times New Roman" w:cstheme="minorHAnsi"/>
        </w:rPr>
        <w:t xml:space="preserve"> za </w:t>
      </w:r>
      <w:r w:rsidR="006E3EA6">
        <w:rPr>
          <w:rFonts w:eastAsia="Times New Roman" w:cstheme="minorHAnsi"/>
        </w:rPr>
        <w:t>49</w:t>
      </w:r>
      <w:r w:rsidR="001014FE" w:rsidRPr="001014FE">
        <w:rPr>
          <w:rFonts w:eastAsia="Times New Roman" w:cstheme="minorHAnsi"/>
        </w:rPr>
        <w:t>% je veći u odnosu na postojeći prihod</w:t>
      </w:r>
      <w:r w:rsidR="001014FE">
        <w:rPr>
          <w:rFonts w:eastAsia="Times New Roman" w:cstheme="minorHAnsi"/>
        </w:rPr>
        <w:t xml:space="preserve"> od grobnih naknada</w:t>
      </w:r>
      <w:r w:rsidR="001014FE" w:rsidRPr="001014FE">
        <w:rPr>
          <w:rFonts w:eastAsia="Times New Roman" w:cstheme="minorHAnsi"/>
        </w:rPr>
        <w:t>.</w:t>
      </w:r>
    </w:p>
    <w:p w14:paraId="3F409294" w14:textId="2B332532" w:rsidR="00F01697" w:rsidRPr="00C61856" w:rsidRDefault="00F01697" w:rsidP="00F4193C">
      <w:pPr>
        <w:spacing w:after="160" w:line="259" w:lineRule="auto"/>
        <w:ind w:firstLine="708"/>
        <w:jc w:val="both"/>
        <w:rPr>
          <w:rFonts w:eastAsiaTheme="minorHAnsi"/>
          <w:szCs w:val="20"/>
          <w:lang w:eastAsia="en-US"/>
        </w:rPr>
      </w:pPr>
      <w:r w:rsidRPr="00C61856">
        <w:rPr>
          <w:rFonts w:eastAsiaTheme="minorHAnsi"/>
          <w:szCs w:val="20"/>
          <w:lang w:eastAsia="en-US"/>
        </w:rPr>
        <w:t xml:space="preserve">Za </w:t>
      </w:r>
      <w:r w:rsidR="00F35581">
        <w:rPr>
          <w:rFonts w:eastAsiaTheme="minorHAnsi"/>
          <w:szCs w:val="20"/>
          <w:lang w:eastAsia="en-US"/>
        </w:rPr>
        <w:t xml:space="preserve">upravljanje i </w:t>
      </w:r>
      <w:r w:rsidRPr="00C61856">
        <w:rPr>
          <w:rFonts w:eastAsiaTheme="minorHAnsi"/>
          <w:szCs w:val="20"/>
          <w:lang w:eastAsia="en-US"/>
        </w:rPr>
        <w:t>održavanje groblja planira se utrošiti iznos prikupljen od naknada za dodjelu i naknada za korištenje grobnih m</w:t>
      </w:r>
      <w:r w:rsidR="00D47739" w:rsidRPr="00C61856">
        <w:rPr>
          <w:rFonts w:eastAsiaTheme="minorHAnsi"/>
          <w:szCs w:val="20"/>
          <w:lang w:eastAsia="en-US"/>
        </w:rPr>
        <w:t>jesta koju plaćaju korisnici, koji je u 202</w:t>
      </w:r>
      <w:r w:rsidR="00841E32">
        <w:rPr>
          <w:rFonts w:eastAsiaTheme="minorHAnsi"/>
          <w:szCs w:val="20"/>
          <w:lang w:eastAsia="en-US"/>
        </w:rPr>
        <w:t>3</w:t>
      </w:r>
      <w:r w:rsidR="00D47739" w:rsidRPr="00C61856">
        <w:rPr>
          <w:rFonts w:eastAsiaTheme="minorHAnsi"/>
          <w:szCs w:val="20"/>
          <w:lang w:eastAsia="en-US"/>
        </w:rPr>
        <w:t>. godin</w:t>
      </w:r>
      <w:r w:rsidR="0006371D" w:rsidRPr="00C61856">
        <w:rPr>
          <w:rFonts w:eastAsiaTheme="minorHAnsi"/>
          <w:szCs w:val="20"/>
          <w:lang w:eastAsia="en-US"/>
        </w:rPr>
        <w:t>i</w:t>
      </w:r>
      <w:r w:rsidR="00D47739" w:rsidRPr="00C61856">
        <w:rPr>
          <w:rFonts w:eastAsiaTheme="minorHAnsi"/>
          <w:szCs w:val="20"/>
          <w:lang w:eastAsia="en-US"/>
        </w:rPr>
        <w:t xml:space="preserve"> iznosio </w:t>
      </w:r>
      <w:r w:rsidR="00EF34AE">
        <w:rPr>
          <w:rFonts w:eastAsiaTheme="minorHAnsi"/>
          <w:szCs w:val="20"/>
          <w:lang w:eastAsia="en-US"/>
        </w:rPr>
        <w:t>44.89</w:t>
      </w:r>
      <w:r w:rsidR="001014FE">
        <w:rPr>
          <w:rFonts w:eastAsiaTheme="minorHAnsi"/>
          <w:szCs w:val="20"/>
          <w:lang w:eastAsia="en-US"/>
        </w:rPr>
        <w:t xml:space="preserve">9 </w:t>
      </w:r>
      <w:r w:rsidR="001014FE">
        <w:rPr>
          <w:rFonts w:eastAsiaTheme="minorHAnsi" w:cstheme="minorHAnsi"/>
          <w:szCs w:val="20"/>
          <w:lang w:eastAsia="en-US"/>
        </w:rPr>
        <w:t>€</w:t>
      </w:r>
      <w:r w:rsidR="00FD51F8" w:rsidRPr="00C61856">
        <w:rPr>
          <w:rFonts w:eastAsiaTheme="minorHAnsi"/>
          <w:szCs w:val="20"/>
          <w:lang w:eastAsia="en-US"/>
        </w:rPr>
        <w:t>.</w:t>
      </w:r>
      <w:r w:rsidR="003322FC">
        <w:rPr>
          <w:rFonts w:eastAsiaTheme="minorHAnsi"/>
          <w:szCs w:val="20"/>
          <w:lang w:eastAsia="en-US"/>
        </w:rPr>
        <w:t xml:space="preserve"> </w:t>
      </w:r>
    </w:p>
    <w:tbl>
      <w:tblPr>
        <w:tblW w:w="8502" w:type="dxa"/>
        <w:jc w:val="center"/>
        <w:tblLook w:val="04A0" w:firstRow="1" w:lastRow="0" w:firstColumn="1" w:lastColumn="0" w:noHBand="0" w:noVBand="1"/>
      </w:tblPr>
      <w:tblGrid>
        <w:gridCol w:w="1838"/>
        <w:gridCol w:w="2268"/>
        <w:gridCol w:w="1487"/>
        <w:gridCol w:w="1363"/>
        <w:gridCol w:w="1546"/>
      </w:tblGrid>
      <w:tr w:rsidR="00041BB0" w:rsidRPr="00041BB0" w14:paraId="121B24D3" w14:textId="77777777" w:rsidTr="00F35581">
        <w:trPr>
          <w:trHeight w:val="41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407F1" w14:textId="2814C3B4" w:rsidR="00041BB0" w:rsidRPr="004F26CC" w:rsidRDefault="00C656A6" w:rsidP="00041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26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202</w:t>
            </w:r>
            <w:r w:rsidR="00841E3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  <w:r w:rsidRPr="004F26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  <w:p w14:paraId="6BF169A9" w14:textId="77777777" w:rsidR="00C656A6" w:rsidRPr="004F26CC" w:rsidRDefault="00C656A6" w:rsidP="00041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F72AE" w14:textId="77777777" w:rsidR="00041BB0" w:rsidRPr="004F26CC" w:rsidRDefault="00041BB0" w:rsidP="00041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26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GROBLJE VARAŽDINSKE TOPLICE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F4178" w14:textId="77777777" w:rsidR="00041BB0" w:rsidRPr="004F26CC" w:rsidRDefault="00041BB0" w:rsidP="00041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26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GROBLJE SVIBOVEC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F84A5" w14:textId="77777777" w:rsidR="00041BB0" w:rsidRPr="004F26CC" w:rsidRDefault="00041BB0" w:rsidP="00041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26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GROBLJE RUKLJEVINA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5EB8" w14:textId="77777777" w:rsidR="00041BB0" w:rsidRPr="004F26CC" w:rsidRDefault="00041BB0" w:rsidP="00041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26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UKUPNO</w:t>
            </w:r>
          </w:p>
          <w:p w14:paraId="57DE9C33" w14:textId="77777777" w:rsidR="00C656A6" w:rsidRPr="004F26CC" w:rsidRDefault="00C656A6" w:rsidP="00041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41BB0" w:rsidRPr="00041BB0" w14:paraId="59BCFFFF" w14:textId="77777777" w:rsidTr="00F35581">
        <w:trPr>
          <w:trHeight w:val="28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607364" w14:textId="77777777" w:rsidR="00041BB0" w:rsidRPr="004F26CC" w:rsidRDefault="00C656A6" w:rsidP="00C656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4F26CC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BROJ KORISNIKA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379AC5" w14:textId="1B0D5FAB" w:rsidR="00041BB0" w:rsidRPr="004F26CC" w:rsidRDefault="00C45719" w:rsidP="00041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4F26C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1.3</w:t>
            </w:r>
            <w:r w:rsidR="007F123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39506E" w14:textId="7CBA84DE" w:rsidR="00041BB0" w:rsidRPr="004F26CC" w:rsidRDefault="007F123A" w:rsidP="00041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6CF7623" w14:textId="425F0F34" w:rsidR="00041BB0" w:rsidRPr="004F26CC" w:rsidRDefault="007F123A" w:rsidP="00041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FF3DEF3" w14:textId="032C4CB5" w:rsidR="00041BB0" w:rsidRPr="004F26CC" w:rsidRDefault="00041BB0" w:rsidP="00041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4F26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D47739" w:rsidRPr="004F26C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7F123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351</w:t>
            </w:r>
          </w:p>
        </w:tc>
      </w:tr>
      <w:tr w:rsidR="003322FC" w:rsidRPr="00041BB0" w14:paraId="6B7A8754" w14:textId="77777777" w:rsidTr="00F35581">
        <w:trPr>
          <w:trHeight w:val="28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0B4BF14" w14:textId="1D383436" w:rsidR="003322FC" w:rsidRPr="004F26CC" w:rsidRDefault="003322FC" w:rsidP="00C656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IZNOS NAKNADE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21133630" w14:textId="0B86213B" w:rsidR="003322FC" w:rsidRPr="00EF34AE" w:rsidRDefault="00EF34AE" w:rsidP="00041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F34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27.485 </w:t>
            </w:r>
            <w:r w:rsidRPr="00EF34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791293B2" w14:textId="54431D4D" w:rsidR="003322FC" w:rsidRPr="00EF34AE" w:rsidRDefault="00EF34AE" w:rsidP="00041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F34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11.212 </w:t>
            </w:r>
            <w:r w:rsidRPr="00EF34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58B8FFB6" w14:textId="6CDDD781" w:rsidR="003322FC" w:rsidRPr="00EF34AE" w:rsidRDefault="00EF34AE" w:rsidP="00041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EF34AE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6.202 </w:t>
            </w:r>
            <w:r w:rsidRPr="00EF34A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14:paraId="4C36C042" w14:textId="03C1B826" w:rsidR="003322FC" w:rsidRPr="00EF34AE" w:rsidRDefault="00EF34AE" w:rsidP="00041BB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EF34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44.899 </w:t>
            </w:r>
            <w:r w:rsidRPr="00EF34A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€</w:t>
            </w:r>
          </w:p>
        </w:tc>
      </w:tr>
    </w:tbl>
    <w:p w14:paraId="5DB78B11" w14:textId="77777777" w:rsidR="00BD7FD7" w:rsidRDefault="00BD7FD7" w:rsidP="00BD7FD7">
      <w:pPr>
        <w:spacing w:after="160" w:line="259" w:lineRule="auto"/>
        <w:jc w:val="both"/>
        <w:rPr>
          <w:rFonts w:eastAsiaTheme="minorHAnsi"/>
          <w:szCs w:val="20"/>
          <w:lang w:eastAsia="en-US"/>
        </w:rPr>
      </w:pPr>
    </w:p>
    <w:p w14:paraId="5ABF7247" w14:textId="69B19BEC" w:rsidR="00A87FAB" w:rsidRPr="00C61856" w:rsidRDefault="00A87FAB" w:rsidP="00BD7FD7">
      <w:pPr>
        <w:spacing w:after="160" w:line="259" w:lineRule="auto"/>
        <w:ind w:firstLine="360"/>
        <w:jc w:val="both"/>
        <w:rPr>
          <w:rFonts w:eastAsiaTheme="minorHAnsi"/>
          <w:szCs w:val="20"/>
          <w:lang w:eastAsia="en-US"/>
        </w:rPr>
      </w:pPr>
      <w:r w:rsidRPr="00C61856">
        <w:rPr>
          <w:rFonts w:eastAsiaTheme="minorHAnsi"/>
          <w:szCs w:val="20"/>
          <w:lang w:eastAsia="en-US"/>
        </w:rPr>
        <w:t xml:space="preserve">Pod redovnim </w:t>
      </w:r>
      <w:r w:rsidR="00295205" w:rsidRPr="00C61856">
        <w:rPr>
          <w:rFonts w:eastAsiaTheme="minorHAnsi"/>
          <w:szCs w:val="20"/>
          <w:lang w:eastAsia="en-US"/>
        </w:rPr>
        <w:t xml:space="preserve">komunalnim </w:t>
      </w:r>
      <w:r w:rsidRPr="00C61856">
        <w:rPr>
          <w:rFonts w:eastAsiaTheme="minorHAnsi"/>
          <w:szCs w:val="20"/>
          <w:lang w:eastAsia="en-US"/>
        </w:rPr>
        <w:t>poslovima održavanja groblja podrazumijevaju se slijedeći radovi:</w:t>
      </w:r>
    </w:p>
    <w:p w14:paraId="7D8FE169" w14:textId="0A56DD67" w:rsidR="00A87FAB" w:rsidRPr="00C61856" w:rsidRDefault="00A87FAB" w:rsidP="00A87FAB">
      <w:pPr>
        <w:pStyle w:val="Odlomakpopisa"/>
        <w:numPr>
          <w:ilvl w:val="0"/>
          <w:numId w:val="20"/>
        </w:numPr>
        <w:spacing w:after="160" w:line="259" w:lineRule="auto"/>
        <w:jc w:val="both"/>
        <w:rPr>
          <w:rFonts w:eastAsiaTheme="minorHAnsi"/>
          <w:szCs w:val="20"/>
          <w:lang w:eastAsia="en-US"/>
        </w:rPr>
      </w:pPr>
      <w:r w:rsidRPr="00C61856">
        <w:rPr>
          <w:rFonts w:eastAsiaTheme="minorHAnsi"/>
          <w:szCs w:val="20"/>
          <w:lang w:eastAsia="en-US"/>
        </w:rPr>
        <w:t xml:space="preserve">Proljetno </w:t>
      </w:r>
      <w:r w:rsidR="00D66A27" w:rsidRPr="00C61856">
        <w:rPr>
          <w:rFonts w:eastAsiaTheme="minorHAnsi"/>
          <w:szCs w:val="20"/>
          <w:lang w:eastAsia="en-US"/>
        </w:rPr>
        <w:t>i jesensko</w:t>
      </w:r>
      <w:r w:rsidRPr="00C61856">
        <w:rPr>
          <w:rFonts w:eastAsiaTheme="minorHAnsi"/>
          <w:szCs w:val="20"/>
          <w:lang w:eastAsia="en-US"/>
        </w:rPr>
        <w:t xml:space="preserve"> čišćenja groblja – uklanjanje starih aranžmana i svijeća sa grobova i čišćenje svih travnih površina i puteva te s</w:t>
      </w:r>
      <w:r w:rsidR="006E3EA6">
        <w:rPr>
          <w:rFonts w:eastAsiaTheme="minorHAnsi"/>
          <w:szCs w:val="20"/>
          <w:lang w:eastAsia="en-US"/>
        </w:rPr>
        <w:t>a</w:t>
      </w:r>
      <w:r w:rsidRPr="00C61856">
        <w:rPr>
          <w:rFonts w:eastAsiaTheme="minorHAnsi"/>
          <w:szCs w:val="20"/>
          <w:lang w:eastAsia="en-US"/>
        </w:rPr>
        <w:t>kupljanje</w:t>
      </w:r>
      <w:r w:rsidR="006E3EA6">
        <w:rPr>
          <w:rFonts w:eastAsiaTheme="minorHAnsi"/>
          <w:szCs w:val="20"/>
          <w:lang w:eastAsia="en-US"/>
        </w:rPr>
        <w:t xml:space="preserve"> i selektiranje</w:t>
      </w:r>
      <w:r w:rsidRPr="00C61856">
        <w:rPr>
          <w:rFonts w:eastAsiaTheme="minorHAnsi"/>
          <w:szCs w:val="20"/>
          <w:lang w:eastAsia="en-US"/>
        </w:rPr>
        <w:t xml:space="preserve"> otpada</w:t>
      </w:r>
    </w:p>
    <w:p w14:paraId="13C77CA6" w14:textId="77777777" w:rsidR="00A87FAB" w:rsidRPr="00C61856" w:rsidRDefault="00A87FAB" w:rsidP="00A87FAB">
      <w:pPr>
        <w:pStyle w:val="Odlomakpopisa"/>
        <w:numPr>
          <w:ilvl w:val="0"/>
          <w:numId w:val="20"/>
        </w:numPr>
        <w:spacing w:after="160" w:line="259" w:lineRule="auto"/>
        <w:jc w:val="both"/>
        <w:rPr>
          <w:rFonts w:eastAsiaTheme="minorHAnsi"/>
          <w:szCs w:val="20"/>
          <w:lang w:eastAsia="en-US"/>
        </w:rPr>
      </w:pPr>
      <w:r w:rsidRPr="00C61856">
        <w:rPr>
          <w:rFonts w:eastAsiaTheme="minorHAnsi"/>
          <w:szCs w:val="20"/>
          <w:lang w:eastAsia="en-US"/>
        </w:rPr>
        <w:t>K</w:t>
      </w:r>
      <w:r w:rsidR="00D66A27" w:rsidRPr="00C61856">
        <w:rPr>
          <w:rFonts w:eastAsiaTheme="minorHAnsi"/>
          <w:szCs w:val="20"/>
          <w:lang w:eastAsia="en-US"/>
        </w:rPr>
        <w:t>ošnja</w:t>
      </w:r>
      <w:r w:rsidRPr="00C61856">
        <w:rPr>
          <w:rFonts w:eastAsiaTheme="minorHAnsi"/>
          <w:szCs w:val="20"/>
          <w:lang w:eastAsia="en-US"/>
        </w:rPr>
        <w:t xml:space="preserve"> travnatih površina uz glave puteve i unutar grobnih polja, košnja uz spomen obilježja te travnatih površina izvan obuhvata groblja strojno i ručno, skupljanje i odvoz otpada</w:t>
      </w:r>
    </w:p>
    <w:p w14:paraId="67059763" w14:textId="77777777" w:rsidR="00A87FAB" w:rsidRPr="00C61856" w:rsidRDefault="00A87FAB" w:rsidP="00A87FAB">
      <w:pPr>
        <w:pStyle w:val="Odlomakpopisa"/>
        <w:numPr>
          <w:ilvl w:val="0"/>
          <w:numId w:val="20"/>
        </w:numPr>
        <w:spacing w:after="160" w:line="259" w:lineRule="auto"/>
        <w:jc w:val="both"/>
        <w:rPr>
          <w:rFonts w:eastAsiaTheme="minorHAnsi"/>
          <w:szCs w:val="20"/>
          <w:lang w:eastAsia="en-US"/>
        </w:rPr>
      </w:pPr>
      <w:r w:rsidRPr="00C61856">
        <w:rPr>
          <w:rFonts w:eastAsiaTheme="minorHAnsi"/>
          <w:szCs w:val="20"/>
          <w:lang w:eastAsia="en-US"/>
        </w:rPr>
        <w:t xml:space="preserve">Oblikovanje nasada čempresa </w:t>
      </w:r>
      <w:r w:rsidR="00D66A27" w:rsidRPr="00C61856">
        <w:rPr>
          <w:rFonts w:eastAsiaTheme="minorHAnsi"/>
          <w:szCs w:val="20"/>
          <w:lang w:eastAsia="en-US"/>
        </w:rPr>
        <w:t xml:space="preserve"> te ostalih biljaka - drveća i ukrasnog grmlja</w:t>
      </w:r>
    </w:p>
    <w:p w14:paraId="5C8D9BD0" w14:textId="77777777" w:rsidR="00D66A27" w:rsidRPr="00C61856" w:rsidRDefault="00D66A27" w:rsidP="00A87FAB">
      <w:pPr>
        <w:pStyle w:val="Odlomakpopisa"/>
        <w:numPr>
          <w:ilvl w:val="0"/>
          <w:numId w:val="20"/>
        </w:numPr>
        <w:spacing w:after="160" w:line="259" w:lineRule="auto"/>
        <w:jc w:val="both"/>
        <w:rPr>
          <w:rFonts w:eastAsiaTheme="minorHAnsi"/>
          <w:szCs w:val="20"/>
          <w:lang w:eastAsia="en-US"/>
        </w:rPr>
      </w:pPr>
      <w:r w:rsidRPr="00C61856">
        <w:rPr>
          <w:rFonts w:eastAsiaTheme="minorHAnsi"/>
          <w:szCs w:val="20"/>
          <w:lang w:eastAsia="en-US"/>
        </w:rPr>
        <w:t>Zaštita i prihrana bilja po potrebi</w:t>
      </w:r>
    </w:p>
    <w:p w14:paraId="3F9F5527" w14:textId="77777777" w:rsidR="00D66A27" w:rsidRPr="00C61856" w:rsidRDefault="00D66A27" w:rsidP="00A87FAB">
      <w:pPr>
        <w:pStyle w:val="Odlomakpopisa"/>
        <w:numPr>
          <w:ilvl w:val="0"/>
          <w:numId w:val="20"/>
        </w:numPr>
        <w:spacing w:after="160" w:line="259" w:lineRule="auto"/>
        <w:jc w:val="both"/>
        <w:rPr>
          <w:rFonts w:eastAsiaTheme="minorHAnsi"/>
          <w:szCs w:val="20"/>
          <w:lang w:eastAsia="en-US"/>
        </w:rPr>
      </w:pPr>
      <w:r w:rsidRPr="00C61856">
        <w:rPr>
          <w:rFonts w:eastAsiaTheme="minorHAnsi"/>
          <w:szCs w:val="20"/>
          <w:lang w:eastAsia="en-US"/>
        </w:rPr>
        <w:t>Sadnja sezonskog cvijeća na spomen obilježjima ili žardinjerama</w:t>
      </w:r>
    </w:p>
    <w:p w14:paraId="5E9283CC" w14:textId="77777777" w:rsidR="00D66A27" w:rsidRPr="00C61856" w:rsidRDefault="00D66A27" w:rsidP="00A87FAB">
      <w:pPr>
        <w:pStyle w:val="Odlomakpopisa"/>
        <w:numPr>
          <w:ilvl w:val="0"/>
          <w:numId w:val="20"/>
        </w:numPr>
        <w:spacing w:after="160" w:line="259" w:lineRule="auto"/>
        <w:jc w:val="both"/>
        <w:rPr>
          <w:rFonts w:eastAsiaTheme="minorHAnsi"/>
          <w:szCs w:val="20"/>
          <w:lang w:eastAsia="en-US"/>
        </w:rPr>
      </w:pPr>
      <w:r w:rsidRPr="00C61856">
        <w:rPr>
          <w:rFonts w:eastAsiaTheme="minorHAnsi"/>
          <w:szCs w:val="20"/>
          <w:lang w:eastAsia="en-US"/>
        </w:rPr>
        <w:t>Rušenje i zamjenska sadnja biljnog materijala, uklanjanje panjeva</w:t>
      </w:r>
    </w:p>
    <w:p w14:paraId="35D6FFA7" w14:textId="77777777" w:rsidR="00D66A27" w:rsidRPr="00C61856" w:rsidRDefault="00D66A27" w:rsidP="00A87FAB">
      <w:pPr>
        <w:pStyle w:val="Odlomakpopisa"/>
        <w:numPr>
          <w:ilvl w:val="0"/>
          <w:numId w:val="20"/>
        </w:numPr>
        <w:spacing w:after="160" w:line="259" w:lineRule="auto"/>
        <w:jc w:val="both"/>
        <w:rPr>
          <w:rFonts w:eastAsiaTheme="minorHAnsi"/>
          <w:szCs w:val="20"/>
          <w:lang w:eastAsia="en-US"/>
        </w:rPr>
      </w:pPr>
      <w:r w:rsidRPr="00C61856">
        <w:rPr>
          <w:rFonts w:eastAsiaTheme="minorHAnsi"/>
          <w:szCs w:val="20"/>
          <w:lang w:eastAsia="en-US"/>
        </w:rPr>
        <w:t>Zasijecanje rubnih dijelova staza, uklanjanje korova sa puteva i uklanjanje biljnog otpada</w:t>
      </w:r>
    </w:p>
    <w:p w14:paraId="134877DA" w14:textId="39D36072" w:rsidR="00744B89" w:rsidRPr="004F26CC" w:rsidRDefault="00D66A27" w:rsidP="004F26CC">
      <w:pPr>
        <w:pStyle w:val="Odlomakpopisa"/>
        <w:numPr>
          <w:ilvl w:val="0"/>
          <w:numId w:val="20"/>
        </w:numPr>
        <w:spacing w:after="160" w:line="259" w:lineRule="auto"/>
        <w:jc w:val="both"/>
        <w:rPr>
          <w:rFonts w:eastAsiaTheme="minorHAnsi"/>
          <w:szCs w:val="20"/>
          <w:lang w:eastAsia="en-US"/>
        </w:rPr>
      </w:pPr>
      <w:r w:rsidRPr="00C61856">
        <w:rPr>
          <w:rFonts w:eastAsiaTheme="minorHAnsi"/>
          <w:szCs w:val="20"/>
          <w:lang w:eastAsia="en-US"/>
        </w:rPr>
        <w:t>Čišćenje glavnih puteva i pješačkih staza od snijega</w:t>
      </w:r>
    </w:p>
    <w:p w14:paraId="3B4FBBFC" w14:textId="58E4E04D" w:rsidR="00F35581" w:rsidRDefault="00744B89" w:rsidP="006E3EA6">
      <w:pPr>
        <w:spacing w:after="160" w:line="259" w:lineRule="auto"/>
        <w:ind w:firstLine="708"/>
        <w:jc w:val="both"/>
        <w:rPr>
          <w:rFonts w:eastAsiaTheme="minorHAnsi"/>
          <w:szCs w:val="20"/>
          <w:lang w:eastAsia="en-US"/>
        </w:rPr>
      </w:pPr>
      <w:r w:rsidRPr="00C61856">
        <w:rPr>
          <w:rFonts w:eastAsiaTheme="minorHAnsi"/>
          <w:szCs w:val="20"/>
          <w:lang w:eastAsia="en-US"/>
        </w:rPr>
        <w:t xml:space="preserve">Obavljanje sahrana zahtjeva angažman </w:t>
      </w:r>
      <w:r w:rsidR="004F26CC">
        <w:rPr>
          <w:rFonts w:eastAsiaTheme="minorHAnsi"/>
          <w:szCs w:val="20"/>
          <w:lang w:eastAsia="en-US"/>
        </w:rPr>
        <w:t>od</w:t>
      </w:r>
      <w:r w:rsidRPr="00C61856">
        <w:rPr>
          <w:rFonts w:eastAsiaTheme="minorHAnsi"/>
          <w:szCs w:val="20"/>
          <w:lang w:eastAsia="en-US"/>
        </w:rPr>
        <w:t xml:space="preserve"> </w:t>
      </w:r>
      <w:r w:rsidR="006E3EA6">
        <w:rPr>
          <w:rFonts w:eastAsiaTheme="minorHAnsi"/>
          <w:szCs w:val="20"/>
          <w:lang w:eastAsia="en-US"/>
        </w:rPr>
        <w:t>5</w:t>
      </w:r>
      <w:r w:rsidRPr="00C61856">
        <w:rPr>
          <w:rFonts w:eastAsiaTheme="minorHAnsi"/>
          <w:szCs w:val="20"/>
          <w:lang w:eastAsia="en-US"/>
        </w:rPr>
        <w:t xml:space="preserve"> djelatnika, </w:t>
      </w:r>
      <w:r w:rsidR="004F26CC">
        <w:rPr>
          <w:rFonts w:eastAsiaTheme="minorHAnsi"/>
          <w:szCs w:val="20"/>
          <w:lang w:eastAsia="en-US"/>
        </w:rPr>
        <w:t>a koji</w:t>
      </w:r>
      <w:r w:rsidRPr="00C61856">
        <w:rPr>
          <w:rFonts w:eastAsiaTheme="minorHAnsi"/>
          <w:szCs w:val="20"/>
          <w:lang w:eastAsia="en-US"/>
        </w:rPr>
        <w:t xml:space="preserve"> </w:t>
      </w:r>
      <w:r w:rsidR="004F26CC">
        <w:rPr>
          <w:rFonts w:eastAsiaTheme="minorHAnsi"/>
          <w:szCs w:val="20"/>
          <w:lang w:eastAsia="en-US"/>
        </w:rPr>
        <w:t>obavljaju</w:t>
      </w:r>
      <w:r w:rsidRPr="00C61856">
        <w:rPr>
          <w:rFonts w:eastAsiaTheme="minorHAnsi"/>
          <w:szCs w:val="20"/>
          <w:lang w:eastAsia="en-US"/>
        </w:rPr>
        <w:t xml:space="preserve"> </w:t>
      </w:r>
      <w:r w:rsidR="004F26CC">
        <w:rPr>
          <w:rFonts w:eastAsiaTheme="minorHAnsi"/>
          <w:szCs w:val="20"/>
          <w:lang w:eastAsia="en-US"/>
        </w:rPr>
        <w:t xml:space="preserve">i </w:t>
      </w:r>
      <w:r w:rsidRPr="00C61856">
        <w:rPr>
          <w:rFonts w:eastAsiaTheme="minorHAnsi"/>
          <w:szCs w:val="20"/>
          <w:lang w:eastAsia="en-US"/>
        </w:rPr>
        <w:t>ostal</w:t>
      </w:r>
      <w:r w:rsidR="004F26CC">
        <w:rPr>
          <w:rFonts w:eastAsiaTheme="minorHAnsi"/>
          <w:szCs w:val="20"/>
          <w:lang w:eastAsia="en-US"/>
        </w:rPr>
        <w:t>e p</w:t>
      </w:r>
      <w:r w:rsidRPr="00C61856">
        <w:rPr>
          <w:rFonts w:eastAsiaTheme="minorHAnsi"/>
          <w:szCs w:val="20"/>
          <w:lang w:eastAsia="en-US"/>
        </w:rPr>
        <w:t>ogre</w:t>
      </w:r>
      <w:r w:rsidR="004F26CC">
        <w:rPr>
          <w:rFonts w:eastAsiaTheme="minorHAnsi"/>
          <w:szCs w:val="20"/>
          <w:lang w:eastAsia="en-US"/>
        </w:rPr>
        <w:t>bne</w:t>
      </w:r>
      <w:r w:rsidRPr="00C61856">
        <w:rPr>
          <w:rFonts w:eastAsiaTheme="minorHAnsi"/>
          <w:szCs w:val="20"/>
          <w:lang w:eastAsia="en-US"/>
        </w:rPr>
        <w:t xml:space="preserve"> uslug</w:t>
      </w:r>
      <w:r w:rsidR="004F26CC">
        <w:rPr>
          <w:rFonts w:eastAsiaTheme="minorHAnsi"/>
          <w:szCs w:val="20"/>
          <w:lang w:eastAsia="en-US"/>
        </w:rPr>
        <w:t>e</w:t>
      </w:r>
      <w:r w:rsidR="00DE4651" w:rsidRPr="00C61856">
        <w:rPr>
          <w:rFonts w:eastAsiaTheme="minorHAnsi"/>
          <w:szCs w:val="20"/>
          <w:lang w:eastAsia="en-US"/>
        </w:rPr>
        <w:t xml:space="preserve">. </w:t>
      </w:r>
      <w:r w:rsidR="00B96C62" w:rsidRPr="00C61856">
        <w:rPr>
          <w:rFonts w:eastAsiaTheme="minorHAnsi"/>
          <w:szCs w:val="20"/>
          <w:lang w:eastAsia="en-US"/>
        </w:rPr>
        <w:t>U 202</w:t>
      </w:r>
      <w:r w:rsidR="00005988">
        <w:rPr>
          <w:rFonts w:eastAsiaTheme="minorHAnsi"/>
          <w:szCs w:val="20"/>
          <w:lang w:eastAsia="en-US"/>
        </w:rPr>
        <w:t>3</w:t>
      </w:r>
      <w:r w:rsidR="00DE4651" w:rsidRPr="00C61856">
        <w:rPr>
          <w:rFonts w:eastAsiaTheme="minorHAnsi"/>
          <w:szCs w:val="20"/>
          <w:lang w:eastAsia="en-US"/>
        </w:rPr>
        <w:t>.</w:t>
      </w:r>
      <w:r w:rsidR="00B96C62" w:rsidRPr="00C61856">
        <w:rPr>
          <w:rFonts w:eastAsiaTheme="minorHAnsi"/>
          <w:szCs w:val="20"/>
          <w:lang w:eastAsia="en-US"/>
        </w:rPr>
        <w:t xml:space="preserve"> godini</w:t>
      </w:r>
      <w:r w:rsidR="00DE4651" w:rsidRPr="00C61856">
        <w:rPr>
          <w:rFonts w:eastAsiaTheme="minorHAnsi"/>
          <w:szCs w:val="20"/>
          <w:lang w:eastAsia="en-US"/>
        </w:rPr>
        <w:t xml:space="preserve"> bilo </w:t>
      </w:r>
      <w:r w:rsidR="00DE4651" w:rsidRPr="00E27150">
        <w:rPr>
          <w:rFonts w:eastAsiaTheme="minorHAnsi"/>
          <w:szCs w:val="20"/>
          <w:lang w:eastAsia="en-US"/>
        </w:rPr>
        <w:t>je</w:t>
      </w:r>
      <w:r w:rsidR="009D21E5" w:rsidRPr="00E27150">
        <w:rPr>
          <w:rFonts w:eastAsiaTheme="minorHAnsi"/>
          <w:szCs w:val="20"/>
          <w:lang w:eastAsia="en-US"/>
        </w:rPr>
        <w:t xml:space="preserve"> </w:t>
      </w:r>
      <w:r w:rsidR="001014FE">
        <w:rPr>
          <w:rFonts w:eastAsiaTheme="minorHAnsi"/>
          <w:szCs w:val="20"/>
          <w:lang w:eastAsia="en-US"/>
        </w:rPr>
        <w:t>79</w:t>
      </w:r>
      <w:r w:rsidR="00DE4651" w:rsidRPr="00E27150">
        <w:rPr>
          <w:rFonts w:eastAsiaTheme="minorHAnsi"/>
          <w:szCs w:val="20"/>
          <w:lang w:eastAsia="en-US"/>
        </w:rPr>
        <w:t xml:space="preserve"> sahrana,</w:t>
      </w:r>
      <w:r w:rsidR="00DE4651" w:rsidRPr="00C61856">
        <w:rPr>
          <w:rFonts w:eastAsiaTheme="minorHAnsi"/>
          <w:szCs w:val="20"/>
          <w:lang w:eastAsia="en-US"/>
        </w:rPr>
        <w:t xml:space="preserve"> na grobljima Varaždinske Toplice, Svibovec i Rukljevina.</w:t>
      </w:r>
    </w:p>
    <w:p w14:paraId="774F2E69" w14:textId="77777777" w:rsidR="006E3EA6" w:rsidRDefault="006E3EA6" w:rsidP="003322FC">
      <w:pPr>
        <w:spacing w:after="160" w:line="259" w:lineRule="auto"/>
        <w:ind w:firstLine="708"/>
        <w:jc w:val="both"/>
        <w:rPr>
          <w:rFonts w:eastAsiaTheme="minorHAnsi"/>
          <w:szCs w:val="20"/>
          <w:lang w:eastAsia="en-US"/>
        </w:rPr>
      </w:pPr>
    </w:p>
    <w:p w14:paraId="7159E188" w14:textId="5F7DC72F" w:rsidR="00BD7FD7" w:rsidRPr="00C61856" w:rsidRDefault="004F26CC" w:rsidP="003322FC">
      <w:pPr>
        <w:spacing w:after="160" w:line="259" w:lineRule="auto"/>
        <w:ind w:firstLine="708"/>
        <w:jc w:val="both"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lastRenderedPageBreak/>
        <w:t>B</w:t>
      </w:r>
      <w:r w:rsidR="00DE4651" w:rsidRPr="00C61856">
        <w:rPr>
          <w:rFonts w:eastAsiaTheme="minorHAnsi"/>
          <w:szCs w:val="20"/>
          <w:lang w:eastAsia="en-US"/>
        </w:rPr>
        <w:t>roj sahrana prikazan u slijedećoj tablici:</w:t>
      </w:r>
    </w:p>
    <w:tbl>
      <w:tblPr>
        <w:tblW w:w="7190" w:type="dxa"/>
        <w:jc w:val="center"/>
        <w:tblLook w:val="04A0" w:firstRow="1" w:lastRow="0" w:firstColumn="1" w:lastColumn="0" w:noHBand="0" w:noVBand="1"/>
      </w:tblPr>
      <w:tblGrid>
        <w:gridCol w:w="2978"/>
        <w:gridCol w:w="2404"/>
        <w:gridCol w:w="1026"/>
        <w:gridCol w:w="1340"/>
      </w:tblGrid>
      <w:tr w:rsidR="00DE4651" w:rsidRPr="00BD7FD7" w14:paraId="357DDF41" w14:textId="77777777" w:rsidTr="00BD7FD7">
        <w:trPr>
          <w:trHeight w:val="141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AFBA" w14:textId="62EF55C9" w:rsidR="00DE4651" w:rsidRPr="00BD7FD7" w:rsidRDefault="00DE4651" w:rsidP="00DE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</w:pPr>
            <w:r w:rsidRPr="00BD7FD7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  <w:t>BROJ SAHRANA 202</w:t>
            </w:r>
            <w:r w:rsidR="00005988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  <w:t>3</w:t>
            </w:r>
            <w:r w:rsidRPr="00BD7FD7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42824" w14:textId="77777777" w:rsidR="00DE4651" w:rsidRPr="00BD7FD7" w:rsidRDefault="00DE4651" w:rsidP="00DE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</w:pPr>
            <w:r w:rsidRPr="00BD7FD7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  <w:t>VARAŽDINSKE TOPLICE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E868" w14:textId="77777777" w:rsidR="00DE4651" w:rsidRPr="00BD7FD7" w:rsidRDefault="00DE4651" w:rsidP="00DE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</w:pPr>
            <w:r w:rsidRPr="00BD7FD7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  <w:t>SVIBOVEC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4DD62" w14:textId="77777777" w:rsidR="00DE4651" w:rsidRPr="00BD7FD7" w:rsidRDefault="00DE4651" w:rsidP="00DE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</w:pPr>
            <w:r w:rsidRPr="00BD7FD7">
              <w:rPr>
                <w:rFonts w:ascii="Calibri" w:eastAsia="Times New Roman" w:hAnsi="Calibri" w:cs="Times New Roman"/>
                <w:i/>
                <w:color w:val="000000"/>
                <w:sz w:val="20"/>
                <w:szCs w:val="20"/>
              </w:rPr>
              <w:t>RUKLJEVINA</w:t>
            </w:r>
          </w:p>
        </w:tc>
      </w:tr>
      <w:tr w:rsidR="00DE4651" w:rsidRPr="00BD7FD7" w14:paraId="711272C6" w14:textId="77777777" w:rsidTr="00BD7FD7">
        <w:trPr>
          <w:trHeight w:val="145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1387D1" w14:textId="77777777" w:rsidR="00DE4651" w:rsidRPr="00BD7FD7" w:rsidRDefault="00DE4651" w:rsidP="00DE465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D7FD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UKUPNO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4E66A5" w14:textId="70D02510" w:rsidR="00DE4651" w:rsidRPr="00BD7FD7" w:rsidRDefault="007F123A" w:rsidP="00E83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C49C62" w14:textId="045E2CEA" w:rsidR="00DE4651" w:rsidRPr="00BD7FD7" w:rsidRDefault="007F123A" w:rsidP="00E83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2B050A3" w14:textId="0EE9A55A" w:rsidR="00DE4651" w:rsidRPr="00BD7FD7" w:rsidRDefault="007F123A" w:rsidP="00E835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8</w:t>
            </w:r>
          </w:p>
        </w:tc>
      </w:tr>
      <w:tr w:rsidR="00DE4651" w:rsidRPr="00BD7FD7" w14:paraId="7AAB13BB" w14:textId="77777777" w:rsidTr="00BD7FD7">
        <w:trPr>
          <w:trHeight w:val="149"/>
          <w:jc w:val="center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CA15FB" w14:textId="77777777" w:rsidR="00DE4651" w:rsidRPr="00BD7FD7" w:rsidRDefault="00DE4651" w:rsidP="00DE465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BD7FD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SVEUKUPNO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BA285B" w14:textId="36C16E0D" w:rsidR="00DE4651" w:rsidRPr="00BD7FD7" w:rsidRDefault="007F123A" w:rsidP="00DE4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79</w:t>
            </w:r>
          </w:p>
        </w:tc>
      </w:tr>
    </w:tbl>
    <w:p w14:paraId="495E099D" w14:textId="77777777" w:rsidR="007F123A" w:rsidRDefault="007F123A" w:rsidP="0006371D">
      <w:pPr>
        <w:jc w:val="both"/>
        <w:rPr>
          <w:b/>
          <w:i/>
          <w:color w:val="808080" w:themeColor="background1" w:themeShade="80"/>
          <w:sz w:val="40"/>
          <w:szCs w:val="32"/>
          <w:u w:val="single"/>
        </w:rPr>
      </w:pPr>
    </w:p>
    <w:p w14:paraId="3EB42569" w14:textId="558779F2" w:rsidR="00774FB3" w:rsidRPr="00DC423E" w:rsidRDefault="00774FB3" w:rsidP="0006371D">
      <w:pPr>
        <w:jc w:val="both"/>
        <w:rPr>
          <w:b/>
          <w:i/>
          <w:color w:val="808080" w:themeColor="background1" w:themeShade="80"/>
          <w:sz w:val="36"/>
          <w:szCs w:val="28"/>
          <w:u w:val="single"/>
        </w:rPr>
      </w:pPr>
      <w:r w:rsidRPr="00DC423E">
        <w:rPr>
          <w:b/>
          <w:i/>
          <w:color w:val="808080" w:themeColor="background1" w:themeShade="80"/>
          <w:sz w:val="40"/>
          <w:szCs w:val="32"/>
          <w:u w:val="single"/>
        </w:rPr>
        <w:t>FINANCIJSKI PLAN</w:t>
      </w:r>
    </w:p>
    <w:p w14:paraId="079A4D0D" w14:textId="138A6C86" w:rsidR="00D66788" w:rsidRPr="00C61856" w:rsidRDefault="008D6348" w:rsidP="00DC423E">
      <w:pPr>
        <w:ind w:firstLine="708"/>
        <w:jc w:val="both"/>
        <w:rPr>
          <w:szCs w:val="20"/>
        </w:rPr>
      </w:pPr>
      <w:r w:rsidRPr="00C61856">
        <w:rPr>
          <w:szCs w:val="20"/>
        </w:rPr>
        <w:t>Osnovni prihodi od komunalnih usluga temelje se na preuzetim komunalnim</w:t>
      </w:r>
      <w:r w:rsidR="00D66788" w:rsidRPr="00C61856">
        <w:rPr>
          <w:szCs w:val="20"/>
        </w:rPr>
        <w:t xml:space="preserve"> djelatnostima, aktivnostima i uslugama koje komunalno društvo obavlja za Grad, kao i ostalim poslovima za treće osobe i pravne subjekte. Rashodi su stvarni troškovi opreme, rada, materijala i usluga koje društvo koristi i posjeduje </w:t>
      </w:r>
      <w:r w:rsidR="003B2E12" w:rsidRPr="00C61856">
        <w:rPr>
          <w:szCs w:val="20"/>
        </w:rPr>
        <w:t>u obavljanju djelatnosti.</w:t>
      </w:r>
    </w:p>
    <w:p w14:paraId="458AA50B" w14:textId="4BCB062F" w:rsidR="005D6CD9" w:rsidRPr="00C61856" w:rsidRDefault="0015672C" w:rsidP="005D6CD9">
      <w:pPr>
        <w:ind w:firstLine="708"/>
        <w:jc w:val="both"/>
        <w:rPr>
          <w:szCs w:val="20"/>
        </w:rPr>
      </w:pPr>
      <w:r w:rsidRPr="00C61856">
        <w:rPr>
          <w:szCs w:val="20"/>
        </w:rPr>
        <w:t>Prihodi za r</w:t>
      </w:r>
      <w:r w:rsidR="005D6CD9" w:rsidRPr="00C61856">
        <w:rPr>
          <w:szCs w:val="20"/>
        </w:rPr>
        <w:t>edovno poslovanje društva u 202</w:t>
      </w:r>
      <w:r w:rsidR="00011A7E">
        <w:rPr>
          <w:szCs w:val="20"/>
        </w:rPr>
        <w:t>4</w:t>
      </w:r>
      <w:r w:rsidRPr="00C61856">
        <w:rPr>
          <w:szCs w:val="20"/>
        </w:rPr>
        <w:t xml:space="preserve">. </w:t>
      </w:r>
      <w:r w:rsidR="005D6CD9" w:rsidRPr="00C61856">
        <w:rPr>
          <w:szCs w:val="20"/>
        </w:rPr>
        <w:t xml:space="preserve">godini realizirat će se u većem dijelu na temelju ugovora sa Gradom Varaždinske Toplice. </w:t>
      </w:r>
      <w:r w:rsidR="00011A7E">
        <w:rPr>
          <w:szCs w:val="20"/>
        </w:rPr>
        <w:t>U</w:t>
      </w:r>
      <w:r w:rsidR="00BD7FD7">
        <w:rPr>
          <w:szCs w:val="20"/>
        </w:rPr>
        <w:t xml:space="preserve">kupni planirani </w:t>
      </w:r>
      <w:r w:rsidR="005D6CD9" w:rsidRPr="00C61856">
        <w:rPr>
          <w:szCs w:val="20"/>
        </w:rPr>
        <w:t xml:space="preserve">prihodi </w:t>
      </w:r>
      <w:r w:rsidR="00011A7E">
        <w:rPr>
          <w:szCs w:val="20"/>
        </w:rPr>
        <w:t xml:space="preserve">povećani su </w:t>
      </w:r>
      <w:r w:rsidR="00BD7FD7">
        <w:rPr>
          <w:szCs w:val="20"/>
        </w:rPr>
        <w:t xml:space="preserve">za </w:t>
      </w:r>
      <w:r w:rsidR="00011A7E">
        <w:rPr>
          <w:szCs w:val="20"/>
        </w:rPr>
        <w:t>1</w:t>
      </w:r>
      <w:r w:rsidR="00D00B4B">
        <w:rPr>
          <w:szCs w:val="20"/>
        </w:rPr>
        <w:t>3</w:t>
      </w:r>
      <w:r w:rsidR="005D6CD9" w:rsidRPr="00C61856">
        <w:rPr>
          <w:szCs w:val="20"/>
        </w:rPr>
        <w:t xml:space="preserve">% u odnosu na </w:t>
      </w:r>
      <w:r w:rsidR="0006371D" w:rsidRPr="00C61856">
        <w:rPr>
          <w:szCs w:val="20"/>
        </w:rPr>
        <w:t>plan</w:t>
      </w:r>
      <w:r w:rsidR="008B543F" w:rsidRPr="00C61856">
        <w:rPr>
          <w:szCs w:val="20"/>
        </w:rPr>
        <w:t xml:space="preserve"> u </w:t>
      </w:r>
      <w:r w:rsidR="005D6CD9" w:rsidRPr="00C61856">
        <w:rPr>
          <w:szCs w:val="20"/>
        </w:rPr>
        <w:t>202</w:t>
      </w:r>
      <w:r w:rsidR="00011A7E">
        <w:rPr>
          <w:szCs w:val="20"/>
        </w:rPr>
        <w:t>3</w:t>
      </w:r>
      <w:r w:rsidR="005D6CD9" w:rsidRPr="00C61856">
        <w:rPr>
          <w:szCs w:val="20"/>
        </w:rPr>
        <w:t xml:space="preserve">. godini. </w:t>
      </w:r>
      <w:r w:rsidR="00B200BD">
        <w:rPr>
          <w:szCs w:val="20"/>
        </w:rPr>
        <w:t>Planiranim smanjenjem rashoda</w:t>
      </w:r>
      <w:r w:rsidR="00011A7E">
        <w:rPr>
          <w:szCs w:val="20"/>
        </w:rPr>
        <w:t xml:space="preserve"> za 11%</w:t>
      </w:r>
      <w:r w:rsidR="00B200BD">
        <w:rPr>
          <w:szCs w:val="20"/>
        </w:rPr>
        <w:t>, g</w:t>
      </w:r>
      <w:r w:rsidR="005D6CD9" w:rsidRPr="00C61856">
        <w:rPr>
          <w:szCs w:val="20"/>
        </w:rPr>
        <w:t xml:space="preserve">odišnji prihod ostvaren od komunalnih usluga </w:t>
      </w:r>
      <w:r w:rsidR="00011A7E">
        <w:rPr>
          <w:szCs w:val="20"/>
        </w:rPr>
        <w:t>trebao bi</w:t>
      </w:r>
      <w:r w:rsidR="005D6CD9" w:rsidRPr="00C61856">
        <w:rPr>
          <w:szCs w:val="20"/>
        </w:rPr>
        <w:t xml:space="preserve"> biti dovoljan za pokrivanje operativnih troškova poslovanja društva, bez ostvarivanja </w:t>
      </w:r>
      <w:r w:rsidR="0006371D" w:rsidRPr="00C61856">
        <w:rPr>
          <w:szCs w:val="20"/>
        </w:rPr>
        <w:t xml:space="preserve">veće </w:t>
      </w:r>
      <w:r w:rsidR="005D6CD9" w:rsidRPr="00C61856">
        <w:rPr>
          <w:szCs w:val="20"/>
        </w:rPr>
        <w:t>dobiti.</w:t>
      </w:r>
    </w:p>
    <w:p w14:paraId="26B57664" w14:textId="1209F426" w:rsidR="00374D39" w:rsidRPr="00C61856" w:rsidRDefault="005D6CD9" w:rsidP="005D332F">
      <w:pPr>
        <w:ind w:firstLine="708"/>
        <w:jc w:val="both"/>
        <w:rPr>
          <w:szCs w:val="20"/>
        </w:rPr>
      </w:pPr>
      <w:r w:rsidRPr="00C61856">
        <w:rPr>
          <w:szCs w:val="20"/>
        </w:rPr>
        <w:t>U rashode spadaju svi troškovi koje društvo ima sa osnove svoga rada. Grupirat će se prema glavnim grupama troškova i prikazivat će se zbirno na razini društva. Sastoje se od troškova za utrošene sirovine i m</w:t>
      </w:r>
      <w:r w:rsidR="00275960" w:rsidRPr="00C61856">
        <w:rPr>
          <w:szCs w:val="20"/>
        </w:rPr>
        <w:t>aterijale, troška potrošene energije</w:t>
      </w:r>
      <w:r w:rsidR="00074DB5" w:rsidRPr="00C61856">
        <w:rPr>
          <w:szCs w:val="20"/>
        </w:rPr>
        <w:t xml:space="preserve">, </w:t>
      </w:r>
      <w:r w:rsidR="00275960" w:rsidRPr="00C61856">
        <w:rPr>
          <w:szCs w:val="20"/>
        </w:rPr>
        <w:t>troškova vanjskih usluga,</w:t>
      </w:r>
      <w:r w:rsidR="00074DB5" w:rsidRPr="00C61856">
        <w:rPr>
          <w:szCs w:val="20"/>
        </w:rPr>
        <w:t xml:space="preserve"> troškova osoblja (plaće) te ostalih izdataka za radnike</w:t>
      </w:r>
      <w:r w:rsidR="00275960" w:rsidRPr="00C61856">
        <w:rPr>
          <w:szCs w:val="20"/>
        </w:rPr>
        <w:t>, troška amortizacije te</w:t>
      </w:r>
      <w:r w:rsidR="00074DB5" w:rsidRPr="00C61856">
        <w:rPr>
          <w:szCs w:val="20"/>
        </w:rPr>
        <w:t xml:space="preserve"> </w:t>
      </w:r>
      <w:r w:rsidR="00275960" w:rsidRPr="00C61856">
        <w:rPr>
          <w:szCs w:val="20"/>
        </w:rPr>
        <w:t>ostalih troškova poslovanja</w:t>
      </w:r>
      <w:r w:rsidR="00074DB5" w:rsidRPr="00C61856">
        <w:rPr>
          <w:szCs w:val="20"/>
        </w:rPr>
        <w:t xml:space="preserve"> i </w:t>
      </w:r>
      <w:r w:rsidR="00BD7FD7">
        <w:rPr>
          <w:szCs w:val="20"/>
        </w:rPr>
        <w:t xml:space="preserve">manje </w:t>
      </w:r>
      <w:r w:rsidR="00074DB5" w:rsidRPr="00C61856">
        <w:rPr>
          <w:szCs w:val="20"/>
        </w:rPr>
        <w:t>financijske rashode.</w:t>
      </w:r>
    </w:p>
    <w:p w14:paraId="1A8B9F7D" w14:textId="56D51FAF" w:rsidR="00374D39" w:rsidRPr="00C61856" w:rsidRDefault="00374D39" w:rsidP="005D6CD9">
      <w:pPr>
        <w:ind w:firstLine="708"/>
        <w:jc w:val="both"/>
        <w:rPr>
          <w:i/>
          <w:szCs w:val="20"/>
        </w:rPr>
      </w:pPr>
      <w:r w:rsidRPr="00BD7FD7">
        <w:rPr>
          <w:i/>
          <w:szCs w:val="20"/>
        </w:rPr>
        <w:t>Tablica 1. Plan prihoda i rashoda za 202</w:t>
      </w:r>
      <w:r w:rsidR="00011A7E">
        <w:rPr>
          <w:i/>
          <w:szCs w:val="20"/>
        </w:rPr>
        <w:t>4</w:t>
      </w:r>
      <w:r w:rsidRPr="00BD7FD7">
        <w:rPr>
          <w:i/>
          <w:szCs w:val="20"/>
        </w:rPr>
        <w:t>. godinu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778"/>
        <w:gridCol w:w="4892"/>
        <w:gridCol w:w="1134"/>
        <w:gridCol w:w="1134"/>
        <w:gridCol w:w="1276"/>
      </w:tblGrid>
      <w:tr w:rsidR="00E56C2D" w:rsidRPr="00E56C2D" w14:paraId="57EAF14E" w14:textId="77777777" w:rsidTr="006E3EA6">
        <w:trPr>
          <w:trHeight w:val="435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E875" w14:textId="77777777" w:rsidR="00E56C2D" w:rsidRPr="00E56C2D" w:rsidRDefault="00E56C2D" w:rsidP="00E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9CEE" w14:textId="77777777" w:rsidR="00E56C2D" w:rsidRPr="00E56C2D" w:rsidRDefault="00E56C2D" w:rsidP="00E56C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56C2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A. PRIHODI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3AC9" w14:textId="77777777" w:rsidR="00E56C2D" w:rsidRPr="00E56C2D" w:rsidRDefault="00E56C2D" w:rsidP="00E56C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3989" w14:textId="77777777" w:rsidR="00E56C2D" w:rsidRPr="00E56C2D" w:rsidRDefault="00E56C2D" w:rsidP="00E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3B2C" w14:textId="77777777" w:rsidR="00E56C2D" w:rsidRPr="00E56C2D" w:rsidRDefault="00E56C2D" w:rsidP="00E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6C2D" w:rsidRPr="00E56C2D" w14:paraId="532EDF09" w14:textId="77777777" w:rsidTr="006E3EA6">
        <w:trPr>
          <w:trHeight w:val="589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833DF" w14:textId="77777777" w:rsidR="00E56C2D" w:rsidRPr="00E56C2D" w:rsidRDefault="00E56C2D" w:rsidP="00E5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R.br.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D97C" w14:textId="77777777" w:rsidR="00E56C2D" w:rsidRPr="00E56C2D" w:rsidRDefault="00E56C2D" w:rsidP="00E5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6468" w14:textId="77777777" w:rsidR="00E56C2D" w:rsidRPr="00E56C2D" w:rsidRDefault="00E56C2D" w:rsidP="00E5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Plan 2023.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B502" w14:textId="77777777" w:rsidR="00E56C2D" w:rsidRPr="00E56C2D" w:rsidRDefault="00E56C2D" w:rsidP="00E5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Plan 2024.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F5A7" w14:textId="77777777" w:rsidR="00E56C2D" w:rsidRPr="00E56C2D" w:rsidRDefault="00E56C2D" w:rsidP="00E5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Indeks plana 24/23</w:t>
            </w:r>
          </w:p>
        </w:tc>
      </w:tr>
      <w:tr w:rsidR="00E56C2D" w:rsidRPr="00E56C2D" w14:paraId="457DE8D8" w14:textId="77777777" w:rsidTr="00D00B4B">
        <w:trPr>
          <w:trHeight w:val="251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2E2A" w14:textId="77777777" w:rsidR="00E56C2D" w:rsidRPr="00E56C2D" w:rsidRDefault="00E56C2D" w:rsidP="00E5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AEF8D" w14:textId="77777777" w:rsidR="00E56C2D" w:rsidRPr="00E56C2D" w:rsidRDefault="00E56C2D" w:rsidP="00E56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Prihodi od usluga na domaćem tržištu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DC73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305.262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F4A8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335.000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9272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1,10</w:t>
            </w:r>
          </w:p>
        </w:tc>
      </w:tr>
      <w:tr w:rsidR="00E56C2D" w:rsidRPr="00E56C2D" w14:paraId="4FA9CDC4" w14:textId="77777777" w:rsidTr="00D00B4B">
        <w:trPr>
          <w:trHeight w:val="26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809C" w14:textId="77777777" w:rsidR="00E56C2D" w:rsidRPr="00E56C2D" w:rsidRDefault="00E56C2D" w:rsidP="00E5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A7DA" w14:textId="77777777" w:rsidR="00E56C2D" w:rsidRPr="00E56C2D" w:rsidRDefault="00E56C2D" w:rsidP="00E56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Prihodi od usluga groblja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4577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34.508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B5F4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35AC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0,93</w:t>
            </w:r>
          </w:p>
        </w:tc>
      </w:tr>
      <w:tr w:rsidR="00E56C2D" w:rsidRPr="00E56C2D" w14:paraId="3274910A" w14:textId="77777777" w:rsidTr="00D00B4B">
        <w:trPr>
          <w:trHeight w:val="13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C094" w14:textId="77777777" w:rsidR="00E56C2D" w:rsidRPr="00E56C2D" w:rsidRDefault="00E56C2D" w:rsidP="00E5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3C895" w14:textId="77777777" w:rsidR="00E56C2D" w:rsidRPr="00E56C2D" w:rsidRDefault="00E56C2D" w:rsidP="00E56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Prihodi od grobnih naknada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B54C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44.462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1526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4C43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1,46</w:t>
            </w:r>
          </w:p>
        </w:tc>
      </w:tr>
      <w:tr w:rsidR="00E56C2D" w:rsidRPr="00E56C2D" w14:paraId="2E7BCF91" w14:textId="77777777" w:rsidTr="00D00B4B">
        <w:trPr>
          <w:trHeight w:val="15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F949" w14:textId="77777777" w:rsidR="00E56C2D" w:rsidRPr="00E56C2D" w:rsidRDefault="00E56C2D" w:rsidP="00E5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3863" w14:textId="77777777" w:rsidR="00E56C2D" w:rsidRPr="00E56C2D" w:rsidRDefault="00E56C2D" w:rsidP="00E56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Prihodi od usluga - zimska služba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2A20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C046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358B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0,75</w:t>
            </w:r>
          </w:p>
        </w:tc>
      </w:tr>
      <w:tr w:rsidR="00E56C2D" w:rsidRPr="00E56C2D" w14:paraId="6DB30627" w14:textId="77777777" w:rsidTr="00D00B4B">
        <w:trPr>
          <w:trHeight w:val="48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6BEBF" w14:textId="77777777" w:rsidR="00E56C2D" w:rsidRPr="00E56C2D" w:rsidRDefault="00E56C2D" w:rsidP="00E5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093C1" w14:textId="77777777" w:rsidR="00E56C2D" w:rsidRPr="00E56C2D" w:rsidRDefault="00E56C2D" w:rsidP="00E56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Prihodi od ostalih vanjskih usluga (rad stroja, košnja, malčiranje i ostale usluge)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1424E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9975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DF4C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1,92</w:t>
            </w:r>
          </w:p>
        </w:tc>
      </w:tr>
      <w:tr w:rsidR="00E56C2D" w:rsidRPr="00E56C2D" w14:paraId="149CF724" w14:textId="77777777" w:rsidTr="00D00B4B">
        <w:trPr>
          <w:trHeight w:val="12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FF212" w14:textId="77777777" w:rsidR="00E56C2D" w:rsidRPr="00E56C2D" w:rsidRDefault="00E56C2D" w:rsidP="00E5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65650" w14:textId="77777777" w:rsidR="00E56C2D" w:rsidRPr="00E56C2D" w:rsidRDefault="00E56C2D" w:rsidP="00E56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Prihodi od usluga proizvodnih - PPO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F044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12D4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4836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0,45</w:t>
            </w:r>
          </w:p>
        </w:tc>
      </w:tr>
      <w:tr w:rsidR="00E56C2D" w:rsidRPr="00E56C2D" w14:paraId="77AB7E19" w14:textId="77777777" w:rsidTr="00D00B4B">
        <w:trPr>
          <w:trHeight w:val="15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EA68" w14:textId="77777777" w:rsidR="00E56C2D" w:rsidRPr="00E56C2D" w:rsidRDefault="00E56C2D" w:rsidP="00E5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8FD0" w14:textId="77777777" w:rsidR="00E56C2D" w:rsidRPr="00E56C2D" w:rsidRDefault="00E56C2D" w:rsidP="00E56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Ostali financijski prihodi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1E52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D7B9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CD4B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3,77</w:t>
            </w:r>
          </w:p>
        </w:tc>
      </w:tr>
      <w:tr w:rsidR="00E56C2D" w:rsidRPr="00E56C2D" w14:paraId="4F995046" w14:textId="77777777" w:rsidTr="00D00B4B">
        <w:trPr>
          <w:trHeight w:val="17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8CB5" w14:textId="77777777" w:rsidR="00E56C2D" w:rsidRPr="00E56C2D" w:rsidRDefault="00E56C2D" w:rsidP="00E5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A68B" w14:textId="77777777" w:rsidR="00E56C2D" w:rsidRPr="00E56C2D" w:rsidRDefault="00E56C2D" w:rsidP="00E56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Ostali izvanredni prihodi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CB1B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B5E2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73B2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0,75</w:t>
            </w:r>
          </w:p>
        </w:tc>
      </w:tr>
      <w:tr w:rsidR="00E56C2D" w:rsidRPr="00E56C2D" w14:paraId="5AC92F8F" w14:textId="77777777" w:rsidTr="00D00B4B">
        <w:trPr>
          <w:trHeight w:val="206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7AC0" w14:textId="77777777" w:rsidR="00E56C2D" w:rsidRPr="00E56C2D" w:rsidRDefault="00E56C2D" w:rsidP="00E5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8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F21D" w14:textId="77777777" w:rsidR="00E56C2D" w:rsidRPr="00E56C2D" w:rsidRDefault="00E56C2D" w:rsidP="00E56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Prihodi od državnih potpora za investicije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1EA0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3.451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9CAB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1CF9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1,16</w:t>
            </w:r>
          </w:p>
        </w:tc>
      </w:tr>
      <w:tr w:rsidR="00E56C2D" w:rsidRPr="00E56C2D" w14:paraId="62776FA6" w14:textId="77777777" w:rsidTr="006E3EA6">
        <w:trPr>
          <w:trHeight w:val="327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5624" w14:textId="77777777" w:rsidR="00E56C2D" w:rsidRPr="00E56C2D" w:rsidRDefault="00E56C2D" w:rsidP="00E5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9112" w14:textId="77777777" w:rsidR="00E56C2D" w:rsidRPr="00E56C2D" w:rsidRDefault="00E56C2D" w:rsidP="00E56C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SVEUKUPNO PRIHODI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D5240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422.722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650C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477.800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6AAF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1,13</w:t>
            </w:r>
          </w:p>
        </w:tc>
      </w:tr>
    </w:tbl>
    <w:p w14:paraId="55D25192" w14:textId="77777777" w:rsidR="00D00B4B" w:rsidRDefault="00D00B4B" w:rsidP="00386E26">
      <w:pPr>
        <w:jc w:val="both"/>
        <w:rPr>
          <w:sz w:val="24"/>
        </w:rPr>
      </w:pPr>
    </w:p>
    <w:p w14:paraId="5E8BD66A" w14:textId="77777777" w:rsidR="00D00B4B" w:rsidRDefault="00D00B4B" w:rsidP="00386E26">
      <w:pPr>
        <w:jc w:val="both"/>
        <w:rPr>
          <w:sz w:val="24"/>
        </w:rPr>
      </w:pPr>
    </w:p>
    <w:p w14:paraId="5D4F4214" w14:textId="77777777" w:rsidR="00D00B4B" w:rsidRDefault="00D00B4B" w:rsidP="00386E26">
      <w:pPr>
        <w:jc w:val="both"/>
        <w:rPr>
          <w:sz w:val="24"/>
        </w:rPr>
      </w:pPr>
    </w:p>
    <w:tbl>
      <w:tblPr>
        <w:tblW w:w="9721" w:type="dxa"/>
        <w:tblLook w:val="04A0" w:firstRow="1" w:lastRow="0" w:firstColumn="1" w:lastColumn="0" w:noHBand="0" w:noVBand="1"/>
      </w:tblPr>
      <w:tblGrid>
        <w:gridCol w:w="790"/>
        <w:gridCol w:w="5589"/>
        <w:gridCol w:w="992"/>
        <w:gridCol w:w="1040"/>
        <w:gridCol w:w="1310"/>
      </w:tblGrid>
      <w:tr w:rsidR="006E3EA6" w:rsidRPr="00E56C2D" w14:paraId="2033111D" w14:textId="77777777" w:rsidTr="006E3EA6">
        <w:trPr>
          <w:trHeight w:val="310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72D02" w14:textId="77777777" w:rsidR="00E56C2D" w:rsidRPr="00E56C2D" w:rsidRDefault="00E56C2D" w:rsidP="00E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91D9" w14:textId="77777777" w:rsidR="00E56C2D" w:rsidRPr="00E56C2D" w:rsidRDefault="00E56C2D" w:rsidP="00E56C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56C2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B. RASHODI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0FCB" w14:textId="77777777" w:rsidR="00E56C2D" w:rsidRPr="00E56C2D" w:rsidRDefault="00E56C2D" w:rsidP="00E56C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8B00C" w14:textId="77777777" w:rsidR="00E56C2D" w:rsidRPr="00E56C2D" w:rsidRDefault="00E56C2D" w:rsidP="00E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72E8" w14:textId="77777777" w:rsidR="00E56C2D" w:rsidRPr="00E56C2D" w:rsidRDefault="00E56C2D" w:rsidP="00E56C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A6" w:rsidRPr="00E56C2D" w14:paraId="653D15CE" w14:textId="77777777" w:rsidTr="006E3EA6">
        <w:trPr>
          <w:trHeight w:val="529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4F6A" w14:textId="77777777" w:rsidR="00E56C2D" w:rsidRPr="00E56C2D" w:rsidRDefault="00E56C2D" w:rsidP="00E5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R.br.</w:t>
            </w:r>
          </w:p>
        </w:tc>
        <w:tc>
          <w:tcPr>
            <w:tcW w:w="55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7318" w14:textId="77777777" w:rsidR="00E56C2D" w:rsidRPr="00E56C2D" w:rsidRDefault="00E56C2D" w:rsidP="00E5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348B" w14:textId="77777777" w:rsidR="00E56C2D" w:rsidRPr="00E56C2D" w:rsidRDefault="00E56C2D" w:rsidP="00E5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Plan 2023.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75D4A" w14:textId="77777777" w:rsidR="00E56C2D" w:rsidRPr="00E56C2D" w:rsidRDefault="00E56C2D" w:rsidP="00E5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Plan 2024.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9A79" w14:textId="77777777" w:rsidR="00E56C2D" w:rsidRPr="00E56C2D" w:rsidRDefault="00E56C2D" w:rsidP="00E5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Indeks plana 24/23</w:t>
            </w:r>
          </w:p>
        </w:tc>
      </w:tr>
      <w:tr w:rsidR="006E3EA6" w:rsidRPr="00E56C2D" w14:paraId="30A7168E" w14:textId="77777777" w:rsidTr="006E3EA6">
        <w:trPr>
          <w:trHeight w:val="232"/>
        </w:trPr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77CB" w14:textId="77777777" w:rsidR="00E56C2D" w:rsidRPr="00E56C2D" w:rsidRDefault="00E56C2D" w:rsidP="00E5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29F88" w14:textId="77777777" w:rsidR="00E56C2D" w:rsidRPr="00E56C2D" w:rsidRDefault="00E56C2D" w:rsidP="00E56C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UTROŠENE SIROVINE I MATERIJAL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EF6C1" w14:textId="77777777" w:rsidR="00E56C2D" w:rsidRPr="00E56C2D" w:rsidRDefault="00E56C2D" w:rsidP="00E56C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D157D" w14:textId="77777777" w:rsidR="00E56C2D" w:rsidRPr="00E56C2D" w:rsidRDefault="00E56C2D" w:rsidP="00E56C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E5246" w14:textId="77777777" w:rsidR="00E56C2D" w:rsidRPr="00E56C2D" w:rsidRDefault="00E56C2D" w:rsidP="00E56C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E3EA6" w:rsidRPr="00E56C2D" w14:paraId="29B56BCA" w14:textId="77777777" w:rsidTr="006E3EA6">
        <w:trPr>
          <w:trHeight w:val="27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183C" w14:textId="77777777" w:rsidR="00E56C2D" w:rsidRPr="00E56C2D" w:rsidRDefault="00E56C2D" w:rsidP="00E5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376AE" w14:textId="77777777" w:rsidR="00E56C2D" w:rsidRPr="00E56C2D" w:rsidRDefault="00E56C2D" w:rsidP="00E56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Građevinski materijal, uredski materijal za tekuće  održavanje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FCF4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53.089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ED57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37.000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EE22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0,70</w:t>
            </w:r>
          </w:p>
        </w:tc>
      </w:tr>
      <w:tr w:rsidR="006E3EA6" w:rsidRPr="00E56C2D" w14:paraId="648B0C71" w14:textId="77777777" w:rsidTr="006E3EA6">
        <w:trPr>
          <w:trHeight w:val="192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EB44" w14:textId="77777777" w:rsidR="00E56C2D" w:rsidRPr="00E56C2D" w:rsidRDefault="00E56C2D" w:rsidP="00E5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6319" w14:textId="77777777" w:rsidR="00E56C2D" w:rsidRPr="00E56C2D" w:rsidRDefault="00E56C2D" w:rsidP="00E56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Materijal za održavanje objekata groblja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964B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776A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F1E1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4,02</w:t>
            </w:r>
          </w:p>
        </w:tc>
      </w:tr>
      <w:tr w:rsidR="006E3EA6" w:rsidRPr="00E56C2D" w14:paraId="5C148A1A" w14:textId="77777777" w:rsidTr="006E3EA6">
        <w:trPr>
          <w:trHeight w:val="224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44BC" w14:textId="77777777" w:rsidR="00E56C2D" w:rsidRPr="00E56C2D" w:rsidRDefault="00E56C2D" w:rsidP="00E5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7EB989" w14:textId="77777777" w:rsidR="00E56C2D" w:rsidRPr="00E56C2D" w:rsidRDefault="00E56C2D" w:rsidP="00E56C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POTROŠENA ENERGIJA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A36D" w14:textId="77777777" w:rsidR="00E56C2D" w:rsidRPr="00E56C2D" w:rsidRDefault="00E56C2D" w:rsidP="00E56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3A60" w14:textId="77777777" w:rsidR="00E56C2D" w:rsidRPr="00E56C2D" w:rsidRDefault="00E56C2D" w:rsidP="00E56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7469" w14:textId="77777777" w:rsidR="00E56C2D" w:rsidRPr="00E56C2D" w:rsidRDefault="00E56C2D" w:rsidP="00E56C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E3EA6" w:rsidRPr="00E56C2D" w14:paraId="38164F3C" w14:textId="77777777" w:rsidTr="006E3EA6">
        <w:trPr>
          <w:trHeight w:val="114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2FCDC" w14:textId="77777777" w:rsidR="00E56C2D" w:rsidRPr="00E56C2D" w:rsidRDefault="00E56C2D" w:rsidP="00E5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B4F99" w14:textId="77777777" w:rsidR="00E56C2D" w:rsidRPr="00E56C2D" w:rsidRDefault="00E56C2D" w:rsidP="00E56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Rashodi za električnu energiju, plin, gorivo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98BF5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26.545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F4A4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29.000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3217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1,09</w:t>
            </w:r>
          </w:p>
        </w:tc>
      </w:tr>
      <w:tr w:rsidR="006E3EA6" w:rsidRPr="00E56C2D" w14:paraId="16C32918" w14:textId="77777777" w:rsidTr="006E3EA6">
        <w:trPr>
          <w:trHeight w:val="274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7116" w14:textId="77777777" w:rsidR="00E56C2D" w:rsidRPr="00E56C2D" w:rsidRDefault="00E56C2D" w:rsidP="00E5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0143FE" w14:textId="77777777" w:rsidR="00E56C2D" w:rsidRPr="00E56C2D" w:rsidRDefault="00E56C2D" w:rsidP="00E56C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OSTALI VANJSKI TROŠKOVI (VANJSKE USLUGE)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2970" w14:textId="77777777" w:rsidR="00E56C2D" w:rsidRPr="00E56C2D" w:rsidRDefault="00E56C2D" w:rsidP="00E56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47013" w14:textId="77777777" w:rsidR="00E56C2D" w:rsidRPr="00E56C2D" w:rsidRDefault="00E56C2D" w:rsidP="00E56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C6032" w14:textId="77777777" w:rsidR="00E56C2D" w:rsidRPr="00E56C2D" w:rsidRDefault="00E56C2D" w:rsidP="00E56C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E3EA6" w:rsidRPr="00E56C2D" w14:paraId="39C7F19B" w14:textId="77777777" w:rsidTr="006E3EA6">
        <w:trPr>
          <w:trHeight w:val="62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49C5" w14:textId="77777777" w:rsidR="00E56C2D" w:rsidRPr="00E56C2D" w:rsidRDefault="00E56C2D" w:rsidP="00E5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6F26A" w14:textId="77777777" w:rsidR="00E56C2D" w:rsidRPr="00E56C2D" w:rsidRDefault="00E56C2D" w:rsidP="00E56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Usluge pošte i telekomunikacija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C344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2.654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0416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2.800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878C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1,05</w:t>
            </w:r>
          </w:p>
        </w:tc>
      </w:tr>
      <w:tr w:rsidR="006E3EA6" w:rsidRPr="00E56C2D" w14:paraId="7A7D7574" w14:textId="77777777" w:rsidTr="006E3EA6">
        <w:trPr>
          <w:trHeight w:val="109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A8CA" w14:textId="77777777" w:rsidR="00E56C2D" w:rsidRPr="00E56C2D" w:rsidRDefault="00E56C2D" w:rsidP="00E5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4334A" w14:textId="77777777" w:rsidR="00E56C2D" w:rsidRPr="00E56C2D" w:rsidRDefault="00E56C2D" w:rsidP="00E56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Usluge kooperanata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528E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9.291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0605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32.000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F882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3,44</w:t>
            </w:r>
          </w:p>
        </w:tc>
      </w:tr>
      <w:tr w:rsidR="006E3EA6" w:rsidRPr="00E56C2D" w14:paraId="26DB3EF2" w14:textId="77777777" w:rsidTr="006E3EA6">
        <w:trPr>
          <w:trHeight w:val="14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E85D" w14:textId="77777777" w:rsidR="00E56C2D" w:rsidRPr="00E56C2D" w:rsidRDefault="00E56C2D" w:rsidP="00E5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21021" w14:textId="77777777" w:rsidR="00E56C2D" w:rsidRPr="00E56C2D" w:rsidRDefault="00E56C2D" w:rsidP="00E56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Usluge održavanja - vozila, strojeva, alata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17B62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13.272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73DB0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64FAC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1,21</w:t>
            </w:r>
          </w:p>
        </w:tc>
      </w:tr>
      <w:tr w:rsidR="006E3EA6" w:rsidRPr="00E56C2D" w14:paraId="53048857" w14:textId="77777777" w:rsidTr="006E3EA6">
        <w:trPr>
          <w:trHeight w:val="5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8C00" w14:textId="77777777" w:rsidR="00E56C2D" w:rsidRPr="00E56C2D" w:rsidRDefault="00E56C2D" w:rsidP="00E5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9BDC8" w14:textId="77777777" w:rsidR="00E56C2D" w:rsidRPr="00E56C2D" w:rsidRDefault="00E56C2D" w:rsidP="00E56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Usluge - bankarske, odvjetničke, računovodstvene, savjetovanja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7D13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2.654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E617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2.800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F64C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1,05</w:t>
            </w:r>
          </w:p>
        </w:tc>
      </w:tr>
      <w:tr w:rsidR="006E3EA6" w:rsidRPr="00E56C2D" w14:paraId="593FDF7E" w14:textId="77777777" w:rsidTr="006E3EA6">
        <w:trPr>
          <w:trHeight w:val="81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F5D6D" w14:textId="77777777" w:rsidR="00E56C2D" w:rsidRPr="00E56C2D" w:rsidRDefault="00E56C2D" w:rsidP="00E5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0070C" w14:textId="77777777" w:rsidR="00E56C2D" w:rsidRPr="00E56C2D" w:rsidRDefault="00E56C2D" w:rsidP="00E56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Komunalne usluge - smeće i otpad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394A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3.982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B53C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811C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2,01</w:t>
            </w:r>
          </w:p>
        </w:tc>
      </w:tr>
      <w:tr w:rsidR="006E3EA6" w:rsidRPr="00E56C2D" w14:paraId="7217E25A" w14:textId="77777777" w:rsidTr="006E3EA6">
        <w:trPr>
          <w:trHeight w:val="346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DA31" w14:textId="77777777" w:rsidR="00E56C2D" w:rsidRPr="00E56C2D" w:rsidRDefault="00E56C2D" w:rsidP="00E5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82F1D" w14:textId="77777777" w:rsidR="00E56C2D" w:rsidRPr="00E56C2D" w:rsidRDefault="00E56C2D" w:rsidP="00E56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Ostale usluge - prijevozne, promidžbe, održavanje software-a, naknade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56EA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13.272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FE49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27F6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0,23</w:t>
            </w:r>
          </w:p>
        </w:tc>
      </w:tr>
      <w:tr w:rsidR="006E3EA6" w:rsidRPr="00E56C2D" w14:paraId="6FA5AFBA" w14:textId="77777777" w:rsidTr="006E3EA6">
        <w:trPr>
          <w:trHeight w:val="126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39CAB" w14:textId="77777777" w:rsidR="00E56C2D" w:rsidRPr="00E56C2D" w:rsidRDefault="00E56C2D" w:rsidP="00E5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E1D45" w14:textId="77777777" w:rsidR="00E56C2D" w:rsidRPr="00E56C2D" w:rsidRDefault="00E56C2D" w:rsidP="00E56C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TROŠAK RADNIKA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AF0B" w14:textId="77777777" w:rsidR="00E56C2D" w:rsidRPr="00E56C2D" w:rsidRDefault="00E56C2D" w:rsidP="00E56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8FDB5" w14:textId="77777777" w:rsidR="00E56C2D" w:rsidRPr="00E56C2D" w:rsidRDefault="00E56C2D" w:rsidP="00E56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D1E2" w14:textId="77777777" w:rsidR="00E56C2D" w:rsidRPr="00E56C2D" w:rsidRDefault="00E56C2D" w:rsidP="00E56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E3EA6" w:rsidRPr="00E56C2D" w14:paraId="2F26B8C3" w14:textId="77777777" w:rsidTr="006E3EA6">
        <w:trPr>
          <w:trHeight w:val="176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709A" w14:textId="77777777" w:rsidR="00E56C2D" w:rsidRPr="00E56C2D" w:rsidRDefault="00E56C2D" w:rsidP="00E5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38B81" w14:textId="77777777" w:rsidR="00E56C2D" w:rsidRPr="00E56C2D" w:rsidRDefault="00E56C2D" w:rsidP="00E56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Naknade radnicima - prijevoz, usavršavanje, sistematski, potpore, naknada za prehranu, dnevnice, smještaj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9940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35.835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E75F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39.000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E70C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1,09</w:t>
            </w:r>
          </w:p>
        </w:tc>
      </w:tr>
      <w:tr w:rsidR="006E3EA6" w:rsidRPr="00E56C2D" w14:paraId="59DADB17" w14:textId="77777777" w:rsidTr="006E3EA6">
        <w:trPr>
          <w:trHeight w:val="127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DEFD" w14:textId="77777777" w:rsidR="00E56C2D" w:rsidRPr="00E56C2D" w:rsidRDefault="00E56C2D" w:rsidP="00E5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97B0F" w14:textId="77777777" w:rsidR="00E56C2D" w:rsidRPr="00E56C2D" w:rsidRDefault="00E56C2D" w:rsidP="00E56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Neto plaće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BEB3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139.359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A11B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145.000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7EF9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1,04</w:t>
            </w:r>
          </w:p>
        </w:tc>
      </w:tr>
      <w:tr w:rsidR="006E3EA6" w:rsidRPr="00E56C2D" w14:paraId="2CFDD3F5" w14:textId="77777777" w:rsidTr="006E3EA6">
        <w:trPr>
          <w:trHeight w:val="158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E9E2" w14:textId="77777777" w:rsidR="00E56C2D" w:rsidRPr="00E56C2D" w:rsidRDefault="00E56C2D" w:rsidP="00E5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0457C" w14:textId="77777777" w:rsidR="00E56C2D" w:rsidRPr="00E56C2D" w:rsidRDefault="00E56C2D" w:rsidP="00E56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Doprinosi iz i na plaću, porezi iz plaće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A3B4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75.652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FB53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83.000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044D7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1,10</w:t>
            </w:r>
          </w:p>
        </w:tc>
      </w:tr>
      <w:tr w:rsidR="006E3EA6" w:rsidRPr="00E56C2D" w14:paraId="57654977" w14:textId="77777777" w:rsidTr="006E3EA6">
        <w:trPr>
          <w:trHeight w:val="19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2E8E" w14:textId="77777777" w:rsidR="00E56C2D" w:rsidRPr="00E56C2D" w:rsidRDefault="00E56C2D" w:rsidP="00E5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BBB2C" w14:textId="77777777" w:rsidR="00E56C2D" w:rsidRPr="00E56C2D" w:rsidRDefault="00E56C2D" w:rsidP="00E56C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AMORTIZACIJA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9307" w14:textId="77777777" w:rsidR="00E56C2D" w:rsidRPr="00E56C2D" w:rsidRDefault="00E56C2D" w:rsidP="00E56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39C0" w14:textId="77777777" w:rsidR="00E56C2D" w:rsidRPr="00E56C2D" w:rsidRDefault="00E56C2D" w:rsidP="00E56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5C28" w14:textId="77777777" w:rsidR="00E56C2D" w:rsidRPr="00E56C2D" w:rsidRDefault="00E56C2D" w:rsidP="00E56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E3EA6" w:rsidRPr="00E56C2D" w14:paraId="6721F006" w14:textId="77777777" w:rsidTr="006E3EA6">
        <w:trPr>
          <w:trHeight w:val="67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03963" w14:textId="77777777" w:rsidR="00E56C2D" w:rsidRPr="00E56C2D" w:rsidRDefault="00E56C2D" w:rsidP="00E5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67F07" w14:textId="77777777" w:rsidR="00E56C2D" w:rsidRPr="00E56C2D" w:rsidRDefault="00E56C2D" w:rsidP="00E56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Amortizacija opreme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173E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35.835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8E5A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30.000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CA97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0,84</w:t>
            </w:r>
          </w:p>
        </w:tc>
      </w:tr>
      <w:tr w:rsidR="006E3EA6" w:rsidRPr="00E56C2D" w14:paraId="153C2063" w14:textId="77777777" w:rsidTr="006E3EA6">
        <w:trPr>
          <w:trHeight w:val="24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2090C" w14:textId="77777777" w:rsidR="00E56C2D" w:rsidRPr="00E56C2D" w:rsidRDefault="00E56C2D" w:rsidP="00E5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1D64C" w14:textId="77777777" w:rsidR="00E56C2D" w:rsidRPr="00E56C2D" w:rsidRDefault="00E56C2D" w:rsidP="00E56C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OSTALI TROŠKOVI I RASHODI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D948" w14:textId="77777777" w:rsidR="00E56C2D" w:rsidRPr="00E56C2D" w:rsidRDefault="00E56C2D" w:rsidP="00E56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776C" w14:textId="77777777" w:rsidR="00E56C2D" w:rsidRPr="00E56C2D" w:rsidRDefault="00E56C2D" w:rsidP="00E56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44306" w14:textId="77777777" w:rsidR="00E56C2D" w:rsidRPr="00E56C2D" w:rsidRDefault="00E56C2D" w:rsidP="00E56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E3EA6" w:rsidRPr="00E56C2D" w14:paraId="0A6694EF" w14:textId="77777777" w:rsidTr="006E3EA6">
        <w:trPr>
          <w:trHeight w:val="130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3C53" w14:textId="77777777" w:rsidR="00E56C2D" w:rsidRPr="00E56C2D" w:rsidRDefault="00E56C2D" w:rsidP="00E5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E0521" w14:textId="77777777" w:rsidR="00E56C2D" w:rsidRPr="00E56C2D" w:rsidRDefault="00E56C2D" w:rsidP="00E56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Zakupnine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C00C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45FB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7BCF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1,08</w:t>
            </w:r>
          </w:p>
        </w:tc>
      </w:tr>
      <w:tr w:rsidR="006E3EA6" w:rsidRPr="00E56C2D" w14:paraId="4A4C586A" w14:textId="77777777" w:rsidTr="006E3EA6">
        <w:trPr>
          <w:trHeight w:val="304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5B7C" w14:textId="77777777" w:rsidR="00E56C2D" w:rsidRPr="00E56C2D" w:rsidRDefault="00E56C2D" w:rsidP="00E5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E628B" w14:textId="77777777" w:rsidR="00E56C2D" w:rsidRPr="00E56C2D" w:rsidRDefault="00E56C2D" w:rsidP="00E56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Ostali troškovi - reprezentacija, članarine, upravni troškovi, literatura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0E57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0102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AF05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0,90</w:t>
            </w:r>
          </w:p>
        </w:tc>
      </w:tr>
      <w:tr w:rsidR="006E3EA6" w:rsidRPr="00E56C2D" w14:paraId="7B2EE1E8" w14:textId="77777777" w:rsidTr="006E3EA6">
        <w:trPr>
          <w:trHeight w:val="226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AF40" w14:textId="77777777" w:rsidR="00E56C2D" w:rsidRPr="00E56C2D" w:rsidRDefault="00E56C2D" w:rsidP="00E5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814CD" w14:textId="77777777" w:rsidR="00E56C2D" w:rsidRPr="00E56C2D" w:rsidRDefault="00E56C2D" w:rsidP="00E56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Premije osiguranja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BB56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1.991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BB4B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1.800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F933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0,90</w:t>
            </w:r>
          </w:p>
        </w:tc>
      </w:tr>
      <w:tr w:rsidR="006E3EA6" w:rsidRPr="00E56C2D" w14:paraId="31B91FCF" w14:textId="77777777" w:rsidTr="006E3EA6">
        <w:trPr>
          <w:trHeight w:val="258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6CF4" w14:textId="77777777" w:rsidR="00E56C2D" w:rsidRPr="00E56C2D" w:rsidRDefault="00E56C2D" w:rsidP="00E5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A73B" w14:textId="23AFEF5E" w:rsidR="00E56C2D" w:rsidRPr="00E56C2D" w:rsidRDefault="00E56C2D" w:rsidP="00E56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Trošak sitnog inventara, auto</w:t>
            </w:r>
            <w:r w:rsidR="00BA4AF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guma i ambalaže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4D0F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1.991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6355A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33.000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B608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16,58</w:t>
            </w:r>
          </w:p>
        </w:tc>
      </w:tr>
      <w:tr w:rsidR="006E3EA6" w:rsidRPr="00E56C2D" w14:paraId="3108CE59" w14:textId="77777777" w:rsidTr="006E3EA6">
        <w:trPr>
          <w:trHeight w:val="276"/>
        </w:trPr>
        <w:tc>
          <w:tcPr>
            <w:tcW w:w="79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05F1" w14:textId="77777777" w:rsidR="00E56C2D" w:rsidRPr="00E56C2D" w:rsidRDefault="00E56C2D" w:rsidP="00E5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558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EBBCD" w14:textId="77777777" w:rsidR="00E56C2D" w:rsidRPr="00E56C2D" w:rsidRDefault="00E56C2D" w:rsidP="00E56C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Kamate leasing i kredit, tečajne razlike, otpis potraživanja, opomene, zatezne kamate, štete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8BBA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3.318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39C3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3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A37E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0,60</w:t>
            </w:r>
          </w:p>
        </w:tc>
      </w:tr>
      <w:tr w:rsidR="006E3EA6" w:rsidRPr="00E56C2D" w14:paraId="2F27FED2" w14:textId="77777777" w:rsidTr="006E3EA6">
        <w:trPr>
          <w:trHeight w:val="305"/>
        </w:trPr>
        <w:tc>
          <w:tcPr>
            <w:tcW w:w="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014D" w14:textId="77777777" w:rsidR="00E56C2D" w:rsidRPr="00E56C2D" w:rsidRDefault="00E56C2D" w:rsidP="00E56C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C011" w14:textId="77777777" w:rsidR="00E56C2D" w:rsidRPr="00E56C2D" w:rsidRDefault="00E56C2D" w:rsidP="00E56C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SVEUKUPNO RASHODI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FE87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421.395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5D48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468.200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5DA3" w14:textId="77777777" w:rsidR="00E56C2D" w:rsidRPr="00E56C2D" w:rsidRDefault="00E56C2D" w:rsidP="00E56C2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56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1,11</w:t>
            </w:r>
          </w:p>
        </w:tc>
      </w:tr>
    </w:tbl>
    <w:p w14:paraId="64BAE666" w14:textId="77777777" w:rsidR="00011A7E" w:rsidRPr="008D6348" w:rsidRDefault="00011A7E" w:rsidP="00386E26">
      <w:pPr>
        <w:jc w:val="both"/>
        <w:rPr>
          <w:sz w:val="24"/>
        </w:rPr>
      </w:pPr>
    </w:p>
    <w:tbl>
      <w:tblPr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4436"/>
        <w:gridCol w:w="1516"/>
        <w:gridCol w:w="1396"/>
        <w:gridCol w:w="1056"/>
      </w:tblGrid>
      <w:tr w:rsidR="006E3EA6" w:rsidRPr="006E3EA6" w14:paraId="10E93542" w14:textId="77777777" w:rsidTr="00D00B4B">
        <w:trPr>
          <w:trHeight w:val="566"/>
        </w:trPr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52CB744D" w14:textId="77777777" w:rsidR="006E3EA6" w:rsidRPr="006E3EA6" w:rsidRDefault="006E3EA6" w:rsidP="006E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E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R.br.</w:t>
            </w:r>
          </w:p>
        </w:tc>
        <w:tc>
          <w:tcPr>
            <w:tcW w:w="4436" w:type="dxa"/>
            <w:shd w:val="clear" w:color="auto" w:fill="auto"/>
            <w:noWrap/>
            <w:vAlign w:val="center"/>
            <w:hideMark/>
          </w:tcPr>
          <w:p w14:paraId="62398FAD" w14:textId="77777777" w:rsidR="006E3EA6" w:rsidRPr="006E3EA6" w:rsidRDefault="006E3EA6" w:rsidP="006E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E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516" w:type="dxa"/>
            <w:shd w:val="clear" w:color="auto" w:fill="auto"/>
            <w:noWrap/>
            <w:vAlign w:val="center"/>
            <w:hideMark/>
          </w:tcPr>
          <w:p w14:paraId="5549DAA7" w14:textId="3CA7AD7A" w:rsidR="006E3EA6" w:rsidRPr="006E3EA6" w:rsidRDefault="006E3EA6" w:rsidP="006E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3EA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Plan 202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  <w:r w:rsidRPr="006E3EA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 EUR</w:t>
            </w:r>
          </w:p>
        </w:tc>
        <w:tc>
          <w:tcPr>
            <w:tcW w:w="1396" w:type="dxa"/>
            <w:shd w:val="clear" w:color="auto" w:fill="auto"/>
            <w:noWrap/>
            <w:vAlign w:val="center"/>
            <w:hideMark/>
          </w:tcPr>
          <w:p w14:paraId="0D562DB6" w14:textId="09D7CD78" w:rsidR="006E3EA6" w:rsidRPr="006E3EA6" w:rsidRDefault="006E3EA6" w:rsidP="006E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E3EA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Plan 202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  <w:r w:rsidRPr="006E3EA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 EUR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E2447F4" w14:textId="5B3DE9D9" w:rsidR="006E3EA6" w:rsidRPr="006E3EA6" w:rsidRDefault="006E3EA6" w:rsidP="006E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E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Indeks 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Pr="006E3E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6E3EA6" w:rsidRPr="006E3EA6" w14:paraId="29B5F0CC" w14:textId="77777777" w:rsidTr="006E3EA6">
        <w:trPr>
          <w:trHeight w:val="290"/>
        </w:trPr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5DACE1BE" w14:textId="77777777" w:rsidR="006E3EA6" w:rsidRPr="006E3EA6" w:rsidRDefault="006E3EA6" w:rsidP="006E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E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A.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4C5D1BC7" w14:textId="77777777" w:rsidR="006E3EA6" w:rsidRPr="006E3EA6" w:rsidRDefault="006E3EA6" w:rsidP="006E3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E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UKUPNI PRIHODI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14:paraId="2AFF6E65" w14:textId="75C0A47A" w:rsidR="006E3EA6" w:rsidRPr="006E3EA6" w:rsidRDefault="006E3EA6" w:rsidP="006E3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E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422.722</w:t>
            </w:r>
            <w:r w:rsidR="00D00B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243AEF03" w14:textId="6DFF70C7" w:rsidR="006E3EA6" w:rsidRPr="006E3EA6" w:rsidRDefault="006E3EA6" w:rsidP="006E3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E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477.800</w:t>
            </w:r>
            <w:r w:rsidR="00D00B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03F00329" w14:textId="77777777" w:rsidR="006E3EA6" w:rsidRPr="006E3EA6" w:rsidRDefault="006E3EA6" w:rsidP="006E3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E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1,13</w:t>
            </w:r>
          </w:p>
        </w:tc>
      </w:tr>
      <w:tr w:rsidR="006E3EA6" w:rsidRPr="006E3EA6" w14:paraId="43F9DB75" w14:textId="77777777" w:rsidTr="006E3EA6">
        <w:trPr>
          <w:trHeight w:val="300"/>
        </w:trPr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43E37EBA" w14:textId="77777777" w:rsidR="006E3EA6" w:rsidRPr="006E3EA6" w:rsidRDefault="006E3EA6" w:rsidP="006E3E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E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B.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09817D64" w14:textId="77777777" w:rsidR="006E3EA6" w:rsidRPr="006E3EA6" w:rsidRDefault="006E3EA6" w:rsidP="006E3E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E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UKUPNI RASHODI 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14:paraId="47B4144F" w14:textId="23E1AE16" w:rsidR="006E3EA6" w:rsidRPr="006E3EA6" w:rsidRDefault="006E3EA6" w:rsidP="006E3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E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421.395</w:t>
            </w:r>
            <w:r w:rsidR="00D00B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627BF044" w14:textId="55337540" w:rsidR="006E3EA6" w:rsidRPr="006E3EA6" w:rsidRDefault="006E3EA6" w:rsidP="006E3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E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468.200</w:t>
            </w:r>
            <w:r w:rsidR="00D00B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47BD4B2D" w14:textId="77777777" w:rsidR="006E3EA6" w:rsidRPr="006E3EA6" w:rsidRDefault="006E3EA6" w:rsidP="006E3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E3EA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1,11</w:t>
            </w:r>
          </w:p>
        </w:tc>
      </w:tr>
      <w:tr w:rsidR="006E3EA6" w:rsidRPr="006E3EA6" w14:paraId="419ED4BD" w14:textId="77777777" w:rsidTr="006E3EA6">
        <w:trPr>
          <w:trHeight w:val="300"/>
        </w:trPr>
        <w:tc>
          <w:tcPr>
            <w:tcW w:w="796" w:type="dxa"/>
            <w:shd w:val="clear" w:color="auto" w:fill="auto"/>
            <w:noWrap/>
            <w:vAlign w:val="bottom"/>
            <w:hideMark/>
          </w:tcPr>
          <w:p w14:paraId="6364F6BC" w14:textId="77777777" w:rsidR="006E3EA6" w:rsidRPr="006E3EA6" w:rsidRDefault="006E3EA6" w:rsidP="006E3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335A8555" w14:textId="71411F3E" w:rsidR="006E3EA6" w:rsidRPr="006E3EA6" w:rsidRDefault="006E3EA6" w:rsidP="006E3E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E3E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RAZLIKA PRIHOD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 w:rsidRPr="006E3E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I RASHODA (A.-B.) - dobit</w:t>
            </w:r>
          </w:p>
        </w:tc>
        <w:tc>
          <w:tcPr>
            <w:tcW w:w="1516" w:type="dxa"/>
            <w:shd w:val="clear" w:color="auto" w:fill="auto"/>
            <w:noWrap/>
            <w:vAlign w:val="bottom"/>
            <w:hideMark/>
          </w:tcPr>
          <w:p w14:paraId="32B9CB19" w14:textId="4FA71CD9" w:rsidR="006E3EA6" w:rsidRPr="006E3EA6" w:rsidRDefault="006E3EA6" w:rsidP="006E3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E3E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1.327</w:t>
            </w:r>
            <w:r w:rsidR="00D00B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€</w:t>
            </w:r>
          </w:p>
        </w:tc>
        <w:tc>
          <w:tcPr>
            <w:tcW w:w="1396" w:type="dxa"/>
            <w:shd w:val="clear" w:color="auto" w:fill="auto"/>
            <w:noWrap/>
            <w:vAlign w:val="bottom"/>
            <w:hideMark/>
          </w:tcPr>
          <w:p w14:paraId="1CB140EC" w14:textId="3225EDBF" w:rsidR="006E3EA6" w:rsidRPr="006E3EA6" w:rsidRDefault="006E3EA6" w:rsidP="006E3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E3E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9.600</w:t>
            </w:r>
            <w:r w:rsidR="00D00B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€ </w:t>
            </w:r>
          </w:p>
        </w:tc>
        <w:tc>
          <w:tcPr>
            <w:tcW w:w="1056" w:type="dxa"/>
            <w:shd w:val="clear" w:color="auto" w:fill="auto"/>
            <w:noWrap/>
            <w:vAlign w:val="bottom"/>
            <w:hideMark/>
          </w:tcPr>
          <w:p w14:paraId="5714521C" w14:textId="77777777" w:rsidR="006E3EA6" w:rsidRPr="006E3EA6" w:rsidRDefault="006E3EA6" w:rsidP="006E3E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1FB63C70" w14:textId="77777777" w:rsidR="005F5DE4" w:rsidRDefault="005F5DE4" w:rsidP="005D332F">
      <w:pPr>
        <w:jc w:val="both"/>
        <w:rPr>
          <w:b/>
          <w:i/>
          <w:color w:val="808080" w:themeColor="background1" w:themeShade="80"/>
          <w:sz w:val="36"/>
          <w:szCs w:val="28"/>
          <w:u w:val="single"/>
        </w:rPr>
      </w:pPr>
    </w:p>
    <w:p w14:paraId="32C605C9" w14:textId="2A45161B" w:rsidR="00DA04FC" w:rsidRPr="005D332F" w:rsidRDefault="00DA04FC" w:rsidP="005D332F">
      <w:pPr>
        <w:jc w:val="both"/>
        <w:rPr>
          <w:b/>
          <w:i/>
          <w:color w:val="808080" w:themeColor="background1" w:themeShade="80"/>
          <w:sz w:val="36"/>
          <w:szCs w:val="28"/>
          <w:u w:val="single"/>
        </w:rPr>
      </w:pPr>
      <w:r w:rsidRPr="005D332F">
        <w:rPr>
          <w:b/>
          <w:i/>
          <w:color w:val="808080" w:themeColor="background1" w:themeShade="80"/>
          <w:sz w:val="36"/>
          <w:szCs w:val="28"/>
          <w:u w:val="single"/>
        </w:rPr>
        <w:t>PLAN NABAVE</w:t>
      </w:r>
    </w:p>
    <w:p w14:paraId="71D8B0E8" w14:textId="67AD3559" w:rsidR="00DA04FC" w:rsidRPr="00C61856" w:rsidRDefault="00DA04FC" w:rsidP="00DA04FC">
      <w:pPr>
        <w:ind w:left="360" w:firstLine="348"/>
        <w:jc w:val="both"/>
        <w:rPr>
          <w:szCs w:val="20"/>
        </w:rPr>
      </w:pPr>
      <w:r w:rsidRPr="00C61856">
        <w:rPr>
          <w:szCs w:val="20"/>
        </w:rPr>
        <w:t xml:space="preserve">Sukladno zakonskim odredbama, društvo primjenjuje </w:t>
      </w:r>
      <w:r w:rsidR="00D00B4B">
        <w:rPr>
          <w:szCs w:val="20"/>
        </w:rPr>
        <w:t xml:space="preserve">načela </w:t>
      </w:r>
      <w:r w:rsidRPr="00C61856">
        <w:rPr>
          <w:szCs w:val="20"/>
        </w:rPr>
        <w:t>Zakon</w:t>
      </w:r>
      <w:r w:rsidR="00D00B4B">
        <w:rPr>
          <w:szCs w:val="20"/>
        </w:rPr>
        <w:t>a</w:t>
      </w:r>
      <w:r w:rsidRPr="00C61856">
        <w:rPr>
          <w:szCs w:val="20"/>
        </w:rPr>
        <w:t xml:space="preserve"> o javnoj nabavi prilikom nabave dugotrajne imovine, opreme, vozila, alata i materijala nužnih za rad društva.</w:t>
      </w:r>
    </w:p>
    <w:p w14:paraId="3B9EB918" w14:textId="53268C06" w:rsidR="00D47739" w:rsidRPr="00C61856" w:rsidRDefault="00DA04FC" w:rsidP="00E835FA">
      <w:pPr>
        <w:ind w:left="360" w:firstLine="348"/>
        <w:jc w:val="both"/>
        <w:rPr>
          <w:szCs w:val="20"/>
        </w:rPr>
      </w:pPr>
      <w:r w:rsidRPr="00C61856">
        <w:rPr>
          <w:szCs w:val="20"/>
        </w:rPr>
        <w:t xml:space="preserve">Za unapređenje poslovanja i nabavu koristit će se raspoloživa </w:t>
      </w:r>
      <w:r w:rsidR="00961278" w:rsidRPr="00C61856">
        <w:rPr>
          <w:szCs w:val="20"/>
        </w:rPr>
        <w:t xml:space="preserve">vlastita </w:t>
      </w:r>
      <w:r w:rsidR="00D47739" w:rsidRPr="00C61856">
        <w:rPr>
          <w:szCs w:val="20"/>
        </w:rPr>
        <w:t xml:space="preserve">sredstva iz </w:t>
      </w:r>
      <w:r w:rsidRPr="00C61856">
        <w:rPr>
          <w:szCs w:val="20"/>
        </w:rPr>
        <w:t>poslovanja</w:t>
      </w:r>
      <w:r w:rsidR="00D2715C">
        <w:rPr>
          <w:szCs w:val="20"/>
        </w:rPr>
        <w:t xml:space="preserve">. </w:t>
      </w:r>
      <w:r w:rsidR="00D47739" w:rsidRPr="00C61856">
        <w:rPr>
          <w:szCs w:val="20"/>
        </w:rPr>
        <w:t>Dinamika nabave ovisi o odlukama o nabavci, provedenim javnim ili pozivnim nadmetanjima, isporukama, zahtjevima dobavljača, te dina</w:t>
      </w:r>
      <w:r w:rsidR="00374D39" w:rsidRPr="00C61856">
        <w:rPr>
          <w:szCs w:val="20"/>
        </w:rPr>
        <w:t>mici eventualnog iznosa subvencioniranja.</w:t>
      </w:r>
    </w:p>
    <w:p w14:paraId="6416E352" w14:textId="3D5D8730" w:rsidR="00374D39" w:rsidRDefault="00374D39" w:rsidP="00DA04FC">
      <w:pPr>
        <w:ind w:left="360" w:firstLine="348"/>
        <w:jc w:val="both"/>
        <w:rPr>
          <w:szCs w:val="20"/>
        </w:rPr>
      </w:pPr>
      <w:r w:rsidRPr="00C61856">
        <w:rPr>
          <w:szCs w:val="20"/>
        </w:rPr>
        <w:lastRenderedPageBreak/>
        <w:t>Za sve nabave potrebno je provoditi predviđene procedure postupka nabave</w:t>
      </w:r>
      <w:r w:rsidR="00440316" w:rsidRPr="00C61856">
        <w:rPr>
          <w:szCs w:val="20"/>
        </w:rPr>
        <w:t>,</w:t>
      </w:r>
      <w:r w:rsidRPr="00C61856">
        <w:rPr>
          <w:szCs w:val="20"/>
        </w:rPr>
        <w:t xml:space="preserve"> prema internim aktima i postupanjima društva, provesti nabavu sve u suradnji i sudjelovanju sa gradom Varaždinske Toplice</w:t>
      </w:r>
      <w:r w:rsidR="00AD3FA0" w:rsidRPr="00C61856">
        <w:rPr>
          <w:szCs w:val="20"/>
        </w:rPr>
        <w:t xml:space="preserve">, </w:t>
      </w:r>
      <w:r w:rsidR="00440316" w:rsidRPr="00C61856">
        <w:rPr>
          <w:szCs w:val="20"/>
        </w:rPr>
        <w:t xml:space="preserve">a </w:t>
      </w:r>
      <w:r w:rsidR="00AD3FA0" w:rsidRPr="00C61856">
        <w:rPr>
          <w:szCs w:val="20"/>
        </w:rPr>
        <w:t>uz</w:t>
      </w:r>
      <w:r w:rsidR="00652369">
        <w:rPr>
          <w:szCs w:val="20"/>
        </w:rPr>
        <w:t xml:space="preserve"> prethodnu</w:t>
      </w:r>
      <w:r w:rsidR="00AD3FA0" w:rsidRPr="00C61856">
        <w:rPr>
          <w:szCs w:val="20"/>
        </w:rPr>
        <w:t xml:space="preserve"> suglasnost Nadzornog odbora</w:t>
      </w:r>
      <w:r w:rsidRPr="00C61856">
        <w:rPr>
          <w:szCs w:val="20"/>
        </w:rPr>
        <w:t>.</w:t>
      </w:r>
    </w:p>
    <w:tbl>
      <w:tblPr>
        <w:tblW w:w="8505" w:type="dxa"/>
        <w:tblInd w:w="421" w:type="dxa"/>
        <w:tblLook w:val="04A0" w:firstRow="1" w:lastRow="0" w:firstColumn="1" w:lastColumn="0" w:noHBand="0" w:noVBand="1"/>
      </w:tblPr>
      <w:tblGrid>
        <w:gridCol w:w="1182"/>
        <w:gridCol w:w="4062"/>
        <w:gridCol w:w="1843"/>
        <w:gridCol w:w="1418"/>
      </w:tblGrid>
      <w:tr w:rsidR="00652369" w:rsidRPr="00652369" w14:paraId="51BF603C" w14:textId="77777777" w:rsidTr="00652369">
        <w:trPr>
          <w:trHeight w:val="870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DEC54" w14:textId="77777777" w:rsidR="00652369" w:rsidRPr="00652369" w:rsidRDefault="00652369" w:rsidP="00652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3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Evidencijski broj nabave </w:t>
            </w:r>
          </w:p>
        </w:tc>
        <w:tc>
          <w:tcPr>
            <w:tcW w:w="40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0028B" w14:textId="77777777" w:rsidR="00652369" w:rsidRPr="00652369" w:rsidRDefault="00652369" w:rsidP="006523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3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Predmet nabave (najviše 200 znakova)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E78E5" w14:textId="1A057A80" w:rsidR="00652369" w:rsidRPr="00652369" w:rsidRDefault="00652369" w:rsidP="00652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3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Brojčana oznaka predmeta nabave (CPV)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0C056" w14:textId="77777777" w:rsidR="00652369" w:rsidRPr="00652369" w:rsidRDefault="00652369" w:rsidP="00652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523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Procijenjena vrijednost nabave EUR</w:t>
            </w:r>
          </w:p>
        </w:tc>
      </w:tr>
      <w:tr w:rsidR="00652369" w:rsidRPr="00652369" w14:paraId="22F98E78" w14:textId="77777777" w:rsidTr="00652369">
        <w:trPr>
          <w:trHeight w:val="238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BB218" w14:textId="77777777" w:rsidR="00652369" w:rsidRPr="00652369" w:rsidRDefault="00652369" w:rsidP="00652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3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1/24</w:t>
            </w:r>
          </w:p>
        </w:tc>
        <w:tc>
          <w:tcPr>
            <w:tcW w:w="4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4C0375" w14:textId="77777777" w:rsidR="00652369" w:rsidRPr="00652369" w:rsidRDefault="00652369" w:rsidP="0065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3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Radovi na kolničkom zastoru i asfaltiranju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2D76F2" w14:textId="77777777" w:rsidR="00652369" w:rsidRPr="00652369" w:rsidRDefault="00652369" w:rsidP="00652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3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45233222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8FAC8" w14:textId="77777777" w:rsidR="00652369" w:rsidRPr="00652369" w:rsidRDefault="00652369" w:rsidP="00652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3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36.000   </w:t>
            </w:r>
          </w:p>
        </w:tc>
      </w:tr>
      <w:tr w:rsidR="00652369" w:rsidRPr="00652369" w14:paraId="7B27AC15" w14:textId="77777777" w:rsidTr="00652369">
        <w:trPr>
          <w:trHeight w:val="128"/>
        </w:trPr>
        <w:tc>
          <w:tcPr>
            <w:tcW w:w="1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B53D4" w14:textId="77777777" w:rsidR="00652369" w:rsidRPr="00652369" w:rsidRDefault="00652369" w:rsidP="00652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3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2/24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2BDBBC" w14:textId="77777777" w:rsidR="00652369" w:rsidRPr="00652369" w:rsidRDefault="00652369" w:rsidP="0065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3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Šljunak, pijesak, drobljeni kamen i agregati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98E78" w14:textId="77777777" w:rsidR="00652369" w:rsidRPr="00652369" w:rsidRDefault="00652369" w:rsidP="00652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3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14210000-6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B5CE6" w14:textId="77777777" w:rsidR="00652369" w:rsidRPr="00652369" w:rsidRDefault="00652369" w:rsidP="00652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3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26.400   </w:t>
            </w:r>
          </w:p>
        </w:tc>
      </w:tr>
      <w:tr w:rsidR="00652369" w:rsidRPr="00652369" w14:paraId="1EE86853" w14:textId="77777777" w:rsidTr="00652369">
        <w:trPr>
          <w:trHeight w:val="160"/>
        </w:trPr>
        <w:tc>
          <w:tcPr>
            <w:tcW w:w="1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19B3D" w14:textId="77777777" w:rsidR="00652369" w:rsidRPr="00652369" w:rsidRDefault="00652369" w:rsidP="00652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3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3/24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D4582" w14:textId="77777777" w:rsidR="00652369" w:rsidRPr="00652369" w:rsidRDefault="00652369" w:rsidP="00652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3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Dizel gorivo-nafta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50579B" w14:textId="77777777" w:rsidR="00652369" w:rsidRPr="00652369" w:rsidRDefault="00652369" w:rsidP="00652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3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09130001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DA4CE" w14:textId="77777777" w:rsidR="00652369" w:rsidRPr="00652369" w:rsidRDefault="00652369" w:rsidP="00652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3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24.000   </w:t>
            </w:r>
          </w:p>
        </w:tc>
      </w:tr>
      <w:tr w:rsidR="00BA4AF7" w:rsidRPr="00652369" w14:paraId="78B66DA3" w14:textId="77777777" w:rsidTr="00BA4AF7">
        <w:trPr>
          <w:trHeight w:val="210"/>
        </w:trPr>
        <w:tc>
          <w:tcPr>
            <w:tcW w:w="1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70ACC" w14:textId="77777777" w:rsidR="00BA4AF7" w:rsidRPr="00652369" w:rsidRDefault="00BA4AF7" w:rsidP="00BA4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3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4/24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661B5D" w14:textId="767750ED" w:rsidR="00BA4AF7" w:rsidRPr="00652369" w:rsidRDefault="00BA4AF7" w:rsidP="00BA4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3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Strojevi za zemljane radove i iskopavanje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347DCC" w14:textId="5A688DA1" w:rsidR="00BA4AF7" w:rsidRPr="00652369" w:rsidRDefault="00BA4AF7" w:rsidP="00BA4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3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43210000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CAF219" w14:textId="150313D7" w:rsidR="00BA4AF7" w:rsidRPr="00652369" w:rsidRDefault="00BA4AF7" w:rsidP="00BA4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  <w:r w:rsidRPr="006523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.000   </w:t>
            </w:r>
          </w:p>
        </w:tc>
      </w:tr>
      <w:tr w:rsidR="00BA4AF7" w:rsidRPr="00652369" w14:paraId="751F7CBC" w14:textId="77777777" w:rsidTr="00652369">
        <w:trPr>
          <w:trHeight w:val="334"/>
        </w:trPr>
        <w:tc>
          <w:tcPr>
            <w:tcW w:w="1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59E38F" w14:textId="625C658C" w:rsidR="00BA4AF7" w:rsidRPr="00652369" w:rsidRDefault="00BA4AF7" w:rsidP="00BA4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3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5/24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7BC754" w14:textId="79112A3A" w:rsidR="00BA4AF7" w:rsidRPr="00652369" w:rsidRDefault="00BA4AF7" w:rsidP="00BA4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3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Građevinski materijal (materijal za gradnju, proizvodi povezani s građevinskim materijalom)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9ACE4F" w14:textId="228DDAB3" w:rsidR="00BA4AF7" w:rsidRPr="00652369" w:rsidRDefault="00BA4AF7" w:rsidP="00BA4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3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44111000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E9A303" w14:textId="370BC099" w:rsidR="00BA4AF7" w:rsidRPr="00652369" w:rsidRDefault="00BA4AF7" w:rsidP="00BA4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3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15.000   </w:t>
            </w:r>
          </w:p>
        </w:tc>
      </w:tr>
      <w:tr w:rsidR="00BA4AF7" w:rsidRPr="00652369" w14:paraId="41A80F7C" w14:textId="77777777" w:rsidTr="00652369">
        <w:trPr>
          <w:trHeight w:val="429"/>
        </w:trPr>
        <w:tc>
          <w:tcPr>
            <w:tcW w:w="1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E142A" w14:textId="77777777" w:rsidR="00BA4AF7" w:rsidRPr="00652369" w:rsidRDefault="00BA4AF7" w:rsidP="00BA4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3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6/24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86E6B" w14:textId="77777777" w:rsidR="00BA4AF7" w:rsidRPr="00652369" w:rsidRDefault="00BA4AF7" w:rsidP="00BA4AF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</w:pPr>
            <w:r w:rsidRPr="00652369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Usluge popravka i održavanja motornih vozila i pripadajuće opreme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0CC92" w14:textId="77777777" w:rsidR="00BA4AF7" w:rsidRPr="00652369" w:rsidRDefault="00BA4AF7" w:rsidP="00BA4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</w:pPr>
            <w:r w:rsidRPr="00652369">
              <w:rPr>
                <w:rFonts w:ascii="Calibri" w:eastAsia="Times New Roman" w:hAnsi="Calibri" w:cs="Calibri"/>
                <w:color w:val="333333"/>
                <w:sz w:val="20"/>
                <w:szCs w:val="20"/>
              </w:rPr>
              <w:t>50110000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4E4BE" w14:textId="77777777" w:rsidR="00BA4AF7" w:rsidRPr="00652369" w:rsidRDefault="00BA4AF7" w:rsidP="00BA4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3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14.000   </w:t>
            </w:r>
          </w:p>
        </w:tc>
      </w:tr>
      <w:tr w:rsidR="00BA4AF7" w:rsidRPr="00652369" w14:paraId="6D26B0CA" w14:textId="77777777" w:rsidTr="00652369">
        <w:trPr>
          <w:trHeight w:val="68"/>
        </w:trPr>
        <w:tc>
          <w:tcPr>
            <w:tcW w:w="1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66E64E" w14:textId="77777777" w:rsidR="00BA4AF7" w:rsidRPr="00652369" w:rsidRDefault="00BA4AF7" w:rsidP="00BA4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3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7/24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9E2B81" w14:textId="77777777" w:rsidR="00BA4AF7" w:rsidRPr="00652369" w:rsidRDefault="00BA4AF7" w:rsidP="00BA4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3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Usluge gospodarenja otpadom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7E6A7" w14:textId="77777777" w:rsidR="00BA4AF7" w:rsidRPr="00652369" w:rsidRDefault="00BA4AF7" w:rsidP="00BA4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3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90510000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878FF" w14:textId="77777777" w:rsidR="00BA4AF7" w:rsidRPr="00652369" w:rsidRDefault="00BA4AF7" w:rsidP="00BA4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3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8.000   </w:t>
            </w:r>
          </w:p>
        </w:tc>
      </w:tr>
      <w:tr w:rsidR="00BA4AF7" w:rsidRPr="00652369" w14:paraId="3496BFF0" w14:textId="77777777" w:rsidTr="00652369">
        <w:trPr>
          <w:trHeight w:val="100"/>
        </w:trPr>
        <w:tc>
          <w:tcPr>
            <w:tcW w:w="1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933A4" w14:textId="77777777" w:rsidR="00BA4AF7" w:rsidRPr="00652369" w:rsidRDefault="00BA4AF7" w:rsidP="00BA4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3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8/24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ED099" w14:textId="77777777" w:rsidR="00BA4AF7" w:rsidRPr="00652369" w:rsidRDefault="00BA4AF7" w:rsidP="00BA4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3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Prikolice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57C5D" w14:textId="77777777" w:rsidR="00BA4AF7" w:rsidRPr="00652369" w:rsidRDefault="00BA4AF7" w:rsidP="00BA4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3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34223300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0CA89" w14:textId="77777777" w:rsidR="00BA4AF7" w:rsidRPr="00652369" w:rsidRDefault="00BA4AF7" w:rsidP="00BA4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3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7.000   </w:t>
            </w:r>
          </w:p>
        </w:tc>
      </w:tr>
      <w:tr w:rsidR="00BA4AF7" w:rsidRPr="00652369" w14:paraId="790ACE02" w14:textId="77777777" w:rsidTr="00652369">
        <w:trPr>
          <w:trHeight w:val="132"/>
        </w:trPr>
        <w:tc>
          <w:tcPr>
            <w:tcW w:w="1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E2FAF" w14:textId="77777777" w:rsidR="00BA4AF7" w:rsidRPr="00652369" w:rsidRDefault="00BA4AF7" w:rsidP="00BA4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3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9/24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809B7" w14:textId="77777777" w:rsidR="00BA4AF7" w:rsidRPr="00652369" w:rsidRDefault="00BA4AF7" w:rsidP="00BA4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3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Sadnice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993B7" w14:textId="77777777" w:rsidR="00BA4AF7" w:rsidRPr="00652369" w:rsidRDefault="00BA4AF7" w:rsidP="00BA4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3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03451100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48BFA" w14:textId="77777777" w:rsidR="00BA4AF7" w:rsidRPr="00652369" w:rsidRDefault="00BA4AF7" w:rsidP="00BA4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3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6.000   </w:t>
            </w:r>
          </w:p>
        </w:tc>
      </w:tr>
      <w:tr w:rsidR="00BA4AF7" w:rsidRPr="00652369" w14:paraId="3D5F7928" w14:textId="77777777" w:rsidTr="00652369">
        <w:trPr>
          <w:trHeight w:val="132"/>
        </w:trPr>
        <w:tc>
          <w:tcPr>
            <w:tcW w:w="1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6EC0B9" w14:textId="6CF6D561" w:rsidR="00BA4AF7" w:rsidRPr="00652369" w:rsidRDefault="00BA4AF7" w:rsidP="00BA4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10/24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E440B0" w14:textId="50B292E3" w:rsidR="00BA4AF7" w:rsidRPr="00652369" w:rsidRDefault="00BA4AF7" w:rsidP="00BA4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Dijelovi strojeva za iskopavanje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9284B7" w14:textId="7E980546" w:rsidR="00BA4AF7" w:rsidRPr="00652369" w:rsidRDefault="00EF1B50" w:rsidP="00BA4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43640000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FA4616" w14:textId="2A9873A0" w:rsidR="00BA4AF7" w:rsidRPr="00652369" w:rsidRDefault="00BA4AF7" w:rsidP="00BA4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5.000</w:t>
            </w:r>
          </w:p>
        </w:tc>
      </w:tr>
      <w:tr w:rsidR="00BA4AF7" w:rsidRPr="00652369" w14:paraId="31F29099" w14:textId="77777777" w:rsidTr="00652369">
        <w:trPr>
          <w:trHeight w:val="165"/>
        </w:trPr>
        <w:tc>
          <w:tcPr>
            <w:tcW w:w="1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E1AEA" w14:textId="4F76F00C" w:rsidR="00BA4AF7" w:rsidRPr="00652369" w:rsidRDefault="00BA4AF7" w:rsidP="00BA4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3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 w:rsidRPr="006523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/24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AB43F9" w14:textId="77777777" w:rsidR="00BA4AF7" w:rsidRPr="00652369" w:rsidRDefault="00BA4AF7" w:rsidP="00BA4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3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Usluge održavanja i popravka programske podrške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5B6D70" w14:textId="77777777" w:rsidR="00BA4AF7" w:rsidRPr="00652369" w:rsidRDefault="00BA4AF7" w:rsidP="00BA4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3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72267000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2548D" w14:textId="77777777" w:rsidR="00BA4AF7" w:rsidRPr="00652369" w:rsidRDefault="00BA4AF7" w:rsidP="00BA4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3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3.000   </w:t>
            </w:r>
          </w:p>
        </w:tc>
      </w:tr>
      <w:tr w:rsidR="00BA4AF7" w:rsidRPr="00652369" w14:paraId="4A8A3EAA" w14:textId="77777777" w:rsidTr="00652369">
        <w:trPr>
          <w:trHeight w:val="182"/>
        </w:trPr>
        <w:tc>
          <w:tcPr>
            <w:tcW w:w="1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A1FC39" w14:textId="5EE81C58" w:rsidR="00BA4AF7" w:rsidRPr="00652369" w:rsidRDefault="00BA4AF7" w:rsidP="00BA4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3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  <w:r w:rsidRPr="006523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/24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5EAD9" w14:textId="77777777" w:rsidR="00BA4AF7" w:rsidRPr="00652369" w:rsidRDefault="00BA4AF7" w:rsidP="00BA4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3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Usluge mobilne telefonije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1F865C" w14:textId="77777777" w:rsidR="00BA4AF7" w:rsidRPr="00652369" w:rsidRDefault="00BA4AF7" w:rsidP="00BA4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3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64212000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25741" w14:textId="77777777" w:rsidR="00BA4AF7" w:rsidRPr="00652369" w:rsidRDefault="00BA4AF7" w:rsidP="00BA4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3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3.000   </w:t>
            </w:r>
          </w:p>
        </w:tc>
      </w:tr>
      <w:tr w:rsidR="00BA4AF7" w:rsidRPr="00652369" w14:paraId="419039E3" w14:textId="77777777" w:rsidTr="00652369">
        <w:trPr>
          <w:trHeight w:val="215"/>
        </w:trPr>
        <w:tc>
          <w:tcPr>
            <w:tcW w:w="11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2E8E2" w14:textId="1A3985D3" w:rsidR="00BA4AF7" w:rsidRPr="00652369" w:rsidRDefault="00BA4AF7" w:rsidP="00BA4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3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  <w:r w:rsidRPr="006523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/24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CF9E0" w14:textId="0582F4A9" w:rsidR="00BA4AF7" w:rsidRPr="00652369" w:rsidRDefault="00BA4AF7" w:rsidP="00BA4A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3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Akumulatori, primarne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ć</w:t>
            </w:r>
            <w:r w:rsidRPr="006523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elije i primarne baterije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ABCB3" w14:textId="77777777" w:rsidR="00BA4AF7" w:rsidRPr="00652369" w:rsidRDefault="00BA4AF7" w:rsidP="00BA4A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3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31400000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5ECF5" w14:textId="77777777" w:rsidR="00BA4AF7" w:rsidRPr="00652369" w:rsidRDefault="00BA4AF7" w:rsidP="00BA4A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5236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3.000   </w:t>
            </w:r>
          </w:p>
        </w:tc>
      </w:tr>
    </w:tbl>
    <w:p w14:paraId="0E9B3D6B" w14:textId="77777777" w:rsidR="005F5DE4" w:rsidRPr="00C61856" w:rsidRDefault="005F5DE4" w:rsidP="00DA04FC">
      <w:pPr>
        <w:ind w:left="360" w:firstLine="348"/>
        <w:jc w:val="both"/>
        <w:rPr>
          <w:szCs w:val="20"/>
        </w:rPr>
      </w:pPr>
    </w:p>
    <w:p w14:paraId="49205AA6" w14:textId="5132B44A" w:rsidR="003B4B85" w:rsidRPr="003B4B85" w:rsidRDefault="003B4B85" w:rsidP="003B4B85">
      <w:pPr>
        <w:rPr>
          <w:b/>
          <w:bCs/>
          <w:color w:val="767171" w:themeColor="background2" w:themeShade="80"/>
          <w:sz w:val="28"/>
          <w:szCs w:val="28"/>
          <w:u w:val="single"/>
        </w:rPr>
      </w:pPr>
      <w:r w:rsidRPr="003B4B85">
        <w:rPr>
          <w:b/>
          <w:bCs/>
          <w:color w:val="767171" w:themeColor="background2" w:themeShade="80"/>
          <w:sz w:val="28"/>
          <w:szCs w:val="28"/>
          <w:u w:val="single"/>
        </w:rPr>
        <w:t>PLAN INVESTICIJA</w:t>
      </w:r>
    </w:p>
    <w:p w14:paraId="79426792" w14:textId="77777777" w:rsidR="003B4B85" w:rsidRPr="0004325A" w:rsidRDefault="003B4B85" w:rsidP="003B4B85">
      <w:pPr>
        <w:jc w:val="both"/>
        <w:rPr>
          <w:rFonts w:cstheme="minorHAnsi"/>
        </w:rPr>
      </w:pPr>
      <w:r>
        <w:t xml:space="preserve">Temelji investicija u društvu postavljeni su u samoj viziji i misiji društva, kojima je cilj kvalitetu naših usluga držati na visokom nivou te </w:t>
      </w:r>
      <w:r w:rsidRPr="0004325A">
        <w:t>biti usmjeren na potrebe, očekivanja i zadovoljstvo korisnika, lokalne samouprave te društva u cjelini.</w:t>
      </w:r>
      <w:r w:rsidRPr="0004325A">
        <w:rPr>
          <w:rFonts w:ascii="Roboto" w:hAnsi="Roboto"/>
          <w:color w:val="B8C5D6"/>
        </w:rPr>
        <w:t xml:space="preserve"> </w:t>
      </w:r>
      <w:r w:rsidRPr="0004325A">
        <w:rPr>
          <w:rFonts w:cstheme="minorHAnsi"/>
        </w:rPr>
        <w:t>Potrebno je postaviti ambiciozne, mjerljive i ostvarljive ciljeve te kontinuirano raditi na razumijevanju potreba, zahtjeva i očekivanja korisnika usluga. Sustavno unapređivati tehnološku opremljenost te razvijati partnerske odnose sa dobavljačima roba i usluga.</w:t>
      </w:r>
    </w:p>
    <w:p w14:paraId="038C4102" w14:textId="77777777" w:rsidR="003B4B85" w:rsidRDefault="003B4B85" w:rsidP="003B4B85">
      <w:pPr>
        <w:jc w:val="both"/>
      </w:pPr>
      <w:r>
        <w:t>Društvo Forum Toplice d.o.o. u skladu sa financijskim prihodima koji ne obilježavaju značajniji rast unatrag nekoliko godina, nema dinamičan i značajan investicijski ciklus, te u 2024. godini planira umjereno i racionalno investiranje.</w:t>
      </w:r>
    </w:p>
    <w:p w14:paraId="36A68BAC" w14:textId="77777777" w:rsidR="003B4B85" w:rsidRDefault="003B4B85" w:rsidP="003B4B85">
      <w:pPr>
        <w:jc w:val="both"/>
      </w:pPr>
      <w:r>
        <w:t>Planirana sredstva za provedbu investicija u 2024. godini sagledana su te su osigurana financijskim planom prihoda društva za 2024. pri čemu se investicije planiraju isključivo iz vlastitih sredstava.</w:t>
      </w:r>
    </w:p>
    <w:p w14:paraId="42249449" w14:textId="009B003F" w:rsidR="003B4B85" w:rsidRDefault="003B4B85" w:rsidP="003B4B85">
      <w:pPr>
        <w:jc w:val="both"/>
      </w:pPr>
      <w:r>
        <w:t>Plan investicija za 2024. godinu projiciran je na ukupno 205.600 eura.</w:t>
      </w:r>
    </w:p>
    <w:p w14:paraId="343DD574" w14:textId="77777777" w:rsidR="003B4B85" w:rsidRPr="003B4B85" w:rsidRDefault="003B4B85" w:rsidP="003B4B85">
      <w:pPr>
        <w:jc w:val="both"/>
        <w:rPr>
          <w:i/>
          <w:iCs/>
          <w:color w:val="767171" w:themeColor="background2" w:themeShade="80"/>
        </w:rPr>
      </w:pPr>
    </w:p>
    <w:p w14:paraId="10599E2C" w14:textId="77777777" w:rsidR="003B4B85" w:rsidRPr="003B4B85" w:rsidRDefault="003B4B85" w:rsidP="003B4B85">
      <w:pPr>
        <w:rPr>
          <w:i/>
          <w:iCs/>
          <w:color w:val="767171" w:themeColor="background2" w:themeShade="80"/>
          <w:sz w:val="24"/>
          <w:szCs w:val="24"/>
        </w:rPr>
      </w:pPr>
      <w:r w:rsidRPr="003B4B85">
        <w:rPr>
          <w:i/>
          <w:iCs/>
          <w:color w:val="767171" w:themeColor="background2" w:themeShade="80"/>
          <w:sz w:val="24"/>
          <w:szCs w:val="24"/>
        </w:rPr>
        <w:t>RADNA JEDINICA KOMUNALNI ODJEL</w:t>
      </w:r>
    </w:p>
    <w:p w14:paraId="5915B5CE" w14:textId="77777777" w:rsidR="003B4B85" w:rsidRDefault="003B4B85" w:rsidP="003B4B85">
      <w:pPr>
        <w:jc w:val="both"/>
      </w:pPr>
      <w:r>
        <w:t>U radnoj jedinici komunalni odjel ukupno je planirano nabave u vrijednosti od 190.860 eura, što je zapravo 93% ukupno planirane nabave društva na razini godine.</w:t>
      </w:r>
    </w:p>
    <w:p w14:paraId="30EC860A" w14:textId="77777777" w:rsidR="003B4B85" w:rsidRDefault="003B4B85" w:rsidP="003B4B85">
      <w:pPr>
        <w:jc w:val="both"/>
      </w:pPr>
      <w:r>
        <w:lastRenderedPageBreak/>
        <w:t>Obzirom na veličinu voznog parka društva, potrebna je kontinuirana obnova vozila, sve kako bi uvjeti za rad i obavljanje djelatnosti bili na zadovoljavajućem nivou. Zato je u planu za sljedeću godinu investicija nabavke stroja za zemljane radove i iskopavanje – mini bagera gusjeničara, težine oko 1t, sa priključcima – nagibnom planirnom korpom i iskopnim korpama. Bager ćemo koristiti za izvođenje raznih radova iskopa i planiranja te ostalih zemljanih radova, kao i radova iskopa grobnih mjesta za potrebe ukopa.</w:t>
      </w:r>
    </w:p>
    <w:p w14:paraId="7CDEFE2D" w14:textId="77777777" w:rsidR="003B4B85" w:rsidRDefault="003B4B85" w:rsidP="003B4B85">
      <w:pPr>
        <w:jc w:val="both"/>
      </w:pPr>
      <w:r>
        <w:t xml:space="preserve">U plani je nabavka kiper prikolice za traktor New Holland, nosivosti oko 4t, za potreba transporta materijala i zemlje. </w:t>
      </w:r>
    </w:p>
    <w:p w14:paraId="11CA0EAB" w14:textId="77777777" w:rsidR="003B4B85" w:rsidRDefault="003B4B85" w:rsidP="003B4B85">
      <w:pPr>
        <w:jc w:val="both"/>
      </w:pPr>
      <w:r>
        <w:t>Sve prethodno navedene nabavke međusobno su povezane te uključuju značajno angažiranje radne snage i dostupne opreme.</w:t>
      </w:r>
    </w:p>
    <w:p w14:paraId="0FA17597" w14:textId="77777777" w:rsidR="003B4B85" w:rsidRDefault="003B4B85" w:rsidP="003B4B85">
      <w:pPr>
        <w:jc w:val="both"/>
      </w:pPr>
      <w:r>
        <w:t>Preostale investicije u radnoj jedinici odnose se na radove na kolničkom zastoru i asfaltiranju, u skladu sa planom investicija lokalne samouprave, te na potrošni materijal koji ugrađujemo u cijenu usluge koju pružamo prema jedinici lokane samouprave prema ugovoru o obavljanju komunalnih poslova u Gradu Varaždinske Toplice.</w:t>
      </w:r>
    </w:p>
    <w:p w14:paraId="4028CF90" w14:textId="77777777" w:rsidR="003B4B85" w:rsidRPr="003B4B85" w:rsidRDefault="003B4B85" w:rsidP="003B4B85">
      <w:pPr>
        <w:rPr>
          <w:i/>
          <w:iCs/>
          <w:color w:val="767171" w:themeColor="background2" w:themeShade="80"/>
          <w:sz w:val="24"/>
          <w:szCs w:val="24"/>
        </w:rPr>
      </w:pPr>
    </w:p>
    <w:p w14:paraId="78AF9981" w14:textId="77777777" w:rsidR="003B4B85" w:rsidRPr="003B4B85" w:rsidRDefault="003B4B85" w:rsidP="003B4B85">
      <w:pPr>
        <w:rPr>
          <w:i/>
          <w:iCs/>
          <w:color w:val="767171" w:themeColor="background2" w:themeShade="80"/>
          <w:sz w:val="24"/>
          <w:szCs w:val="24"/>
        </w:rPr>
      </w:pPr>
      <w:r w:rsidRPr="003B4B85">
        <w:rPr>
          <w:i/>
          <w:iCs/>
          <w:color w:val="767171" w:themeColor="background2" w:themeShade="80"/>
          <w:sz w:val="24"/>
          <w:szCs w:val="24"/>
        </w:rPr>
        <w:t>RADNA JEDINICA GROBLJE</w:t>
      </w:r>
    </w:p>
    <w:p w14:paraId="03A0F409" w14:textId="77777777" w:rsidR="003B4B85" w:rsidRDefault="003B4B85" w:rsidP="003B4B85">
      <w:pPr>
        <w:jc w:val="both"/>
      </w:pPr>
      <w:r>
        <w:t>U radnoj jedinici groblje u 2024.godini planirana je nabava u vrijednosti od 14.470 eura te se prvenstveno odnosi na nabavku materijala koja se ugrađuje kroz cijenu komunalne usluge prema jedinici lokale samouprave ili prema privatnom naručitelju. Dio nabavke odnosi se i na uslugu zbrinjavanja otpada. Upravo uvođenjem sustava gospodarenja otpadom, povećana je količina odvojeno prikupljenog otpada na groblju pa tako i količina otpada koju je potrebno zbrinuti. Troškovi zbrinjavanja višestruko su porasli u odnosu na prethodnu godinu.</w:t>
      </w:r>
    </w:p>
    <w:p w14:paraId="282E21FB" w14:textId="62053A6B" w:rsidR="00AD3FA0" w:rsidRDefault="00AD3FA0" w:rsidP="005D003D">
      <w:pPr>
        <w:rPr>
          <w:sz w:val="24"/>
          <w:szCs w:val="28"/>
        </w:rPr>
      </w:pPr>
    </w:p>
    <w:p w14:paraId="3E075EF8" w14:textId="655584F9" w:rsidR="00E835FA" w:rsidRDefault="005D003D" w:rsidP="00AD3FA0">
      <w:pPr>
        <w:rPr>
          <w:szCs w:val="24"/>
        </w:rPr>
      </w:pPr>
      <w:r w:rsidRPr="00C61856">
        <w:rPr>
          <w:szCs w:val="24"/>
        </w:rPr>
        <w:t xml:space="preserve">U Varaždinskim Toplicama, </w:t>
      </w:r>
      <w:r w:rsidR="0073689A">
        <w:rPr>
          <w:szCs w:val="24"/>
        </w:rPr>
        <w:t>31.</w:t>
      </w:r>
      <w:r w:rsidR="00DA1693">
        <w:rPr>
          <w:szCs w:val="24"/>
        </w:rPr>
        <w:t>12</w:t>
      </w:r>
      <w:r w:rsidR="0073689A">
        <w:rPr>
          <w:szCs w:val="24"/>
        </w:rPr>
        <w:t>.202</w:t>
      </w:r>
      <w:r w:rsidR="00652369">
        <w:rPr>
          <w:szCs w:val="24"/>
        </w:rPr>
        <w:t>3</w:t>
      </w:r>
      <w:r w:rsidR="0073689A">
        <w:rPr>
          <w:szCs w:val="24"/>
        </w:rPr>
        <w:t>.</w:t>
      </w:r>
    </w:p>
    <w:p w14:paraId="431C3D37" w14:textId="77777777" w:rsidR="00C61856" w:rsidRDefault="00C61856" w:rsidP="00AD3FA0">
      <w:pPr>
        <w:rPr>
          <w:szCs w:val="24"/>
        </w:rPr>
      </w:pPr>
    </w:p>
    <w:p w14:paraId="1D828A1F" w14:textId="77777777" w:rsidR="00C4657B" w:rsidRDefault="00C4657B" w:rsidP="00AD3FA0">
      <w:pPr>
        <w:rPr>
          <w:szCs w:val="24"/>
        </w:rPr>
      </w:pPr>
    </w:p>
    <w:p w14:paraId="0503350B" w14:textId="5872033C" w:rsidR="00C4657B" w:rsidRDefault="00C4657B" w:rsidP="00AD3FA0">
      <w:pPr>
        <w:rPr>
          <w:szCs w:val="24"/>
        </w:rPr>
      </w:pPr>
      <w:r>
        <w:rPr>
          <w:szCs w:val="24"/>
        </w:rPr>
        <w:t>Klasa: 025-03/24-01/1</w:t>
      </w:r>
    </w:p>
    <w:p w14:paraId="776543BA" w14:textId="6EB6E09E" w:rsidR="00C4657B" w:rsidRPr="00C61856" w:rsidRDefault="00C4657B" w:rsidP="00AD3FA0">
      <w:pPr>
        <w:rPr>
          <w:szCs w:val="24"/>
        </w:rPr>
      </w:pPr>
      <w:r>
        <w:rPr>
          <w:szCs w:val="24"/>
        </w:rPr>
        <w:t>Ur.broj: 2186-26-4-01-24/3</w:t>
      </w:r>
    </w:p>
    <w:p w14:paraId="3018FD78" w14:textId="24ADE3C2" w:rsidR="005D003D" w:rsidRPr="00C61856" w:rsidRDefault="005D003D" w:rsidP="00E835FA">
      <w:pPr>
        <w:ind w:left="4956" w:firstLine="708"/>
        <w:rPr>
          <w:szCs w:val="24"/>
        </w:rPr>
      </w:pPr>
      <w:r w:rsidRPr="00C61856">
        <w:rPr>
          <w:szCs w:val="24"/>
        </w:rPr>
        <w:t>Uprava – direktor:</w:t>
      </w:r>
    </w:p>
    <w:p w14:paraId="4D157AA0" w14:textId="55D186C6" w:rsidR="00DA04FC" w:rsidRPr="00C61856" w:rsidRDefault="005D003D" w:rsidP="00E835FA">
      <w:pPr>
        <w:ind w:left="4956" w:firstLine="708"/>
        <w:rPr>
          <w:szCs w:val="24"/>
        </w:rPr>
      </w:pPr>
      <w:r w:rsidRPr="00C61856">
        <w:rPr>
          <w:szCs w:val="24"/>
        </w:rPr>
        <w:t>Martina Žnidar, dipl.ing.</w:t>
      </w:r>
    </w:p>
    <w:sectPr w:rsidR="00DA04FC" w:rsidRPr="00C61856" w:rsidSect="00C07395"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0CA53" w14:textId="77777777" w:rsidR="00C07395" w:rsidRDefault="00C07395" w:rsidP="00637BE5">
      <w:pPr>
        <w:spacing w:after="0" w:line="240" w:lineRule="auto"/>
      </w:pPr>
      <w:r>
        <w:separator/>
      </w:r>
    </w:p>
  </w:endnote>
  <w:endnote w:type="continuationSeparator" w:id="0">
    <w:p w14:paraId="72CABC8C" w14:textId="77777777" w:rsidR="00C07395" w:rsidRDefault="00C07395" w:rsidP="0063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6378202"/>
      <w:docPartObj>
        <w:docPartGallery w:val="Page Numbers (Bottom of Page)"/>
        <w:docPartUnique/>
      </w:docPartObj>
    </w:sdtPr>
    <w:sdtContent>
      <w:p w14:paraId="3EAB9E3E" w14:textId="77777777" w:rsidR="00374D39" w:rsidRDefault="00374D3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44C5" w:rsidRPr="008C44C5">
          <w:rPr>
            <w:noProof/>
            <w:lang w:val="bs-Latn-BA"/>
          </w:rPr>
          <w:t>17</w:t>
        </w:r>
        <w:r>
          <w:fldChar w:fldCharType="end"/>
        </w:r>
      </w:p>
    </w:sdtContent>
  </w:sdt>
  <w:p w14:paraId="58E294ED" w14:textId="77777777" w:rsidR="00374D39" w:rsidRDefault="00374D3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034DA" w14:textId="77777777" w:rsidR="00C07395" w:rsidRDefault="00C07395" w:rsidP="00637BE5">
      <w:pPr>
        <w:spacing w:after="0" w:line="240" w:lineRule="auto"/>
      </w:pPr>
      <w:r>
        <w:separator/>
      </w:r>
    </w:p>
  </w:footnote>
  <w:footnote w:type="continuationSeparator" w:id="0">
    <w:p w14:paraId="332C7FA6" w14:textId="77777777" w:rsidR="00C07395" w:rsidRDefault="00C07395" w:rsidP="00637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EDD"/>
    <w:multiLevelType w:val="hybridMultilevel"/>
    <w:tmpl w:val="7B7CEB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F53FB"/>
    <w:multiLevelType w:val="hybridMultilevel"/>
    <w:tmpl w:val="565EB1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228C0"/>
    <w:multiLevelType w:val="hybridMultilevel"/>
    <w:tmpl w:val="291A14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61B34"/>
    <w:multiLevelType w:val="hybridMultilevel"/>
    <w:tmpl w:val="8CAC34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B0E1D"/>
    <w:multiLevelType w:val="hybridMultilevel"/>
    <w:tmpl w:val="46D02F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A5D71"/>
    <w:multiLevelType w:val="hybridMultilevel"/>
    <w:tmpl w:val="2152A1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D655F"/>
    <w:multiLevelType w:val="hybridMultilevel"/>
    <w:tmpl w:val="875EA4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B712D"/>
    <w:multiLevelType w:val="hybridMultilevel"/>
    <w:tmpl w:val="26805C66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477D7"/>
    <w:multiLevelType w:val="hybridMultilevel"/>
    <w:tmpl w:val="1C320E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8C1E34"/>
    <w:multiLevelType w:val="hybridMultilevel"/>
    <w:tmpl w:val="C15A14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92C04"/>
    <w:multiLevelType w:val="hybridMultilevel"/>
    <w:tmpl w:val="BC827EF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6A7643"/>
    <w:multiLevelType w:val="hybridMultilevel"/>
    <w:tmpl w:val="782000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67CF2"/>
    <w:multiLevelType w:val="multilevel"/>
    <w:tmpl w:val="87C65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7A94780"/>
    <w:multiLevelType w:val="hybridMultilevel"/>
    <w:tmpl w:val="BD2CC290"/>
    <w:lvl w:ilvl="0" w:tplc="041A0009">
      <w:start w:val="1"/>
      <w:numFmt w:val="bullet"/>
      <w:lvlText w:val=""/>
      <w:lvlJc w:val="left"/>
      <w:pPr>
        <w:ind w:left="360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28323DBB"/>
    <w:multiLevelType w:val="hybridMultilevel"/>
    <w:tmpl w:val="F402B8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552D4"/>
    <w:multiLevelType w:val="hybridMultilevel"/>
    <w:tmpl w:val="B14A0BC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916E50"/>
    <w:multiLevelType w:val="hybridMultilevel"/>
    <w:tmpl w:val="8AE891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D5402"/>
    <w:multiLevelType w:val="multilevel"/>
    <w:tmpl w:val="759C3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68C4E32"/>
    <w:multiLevelType w:val="hybridMultilevel"/>
    <w:tmpl w:val="14E854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64B36"/>
    <w:multiLevelType w:val="hybridMultilevel"/>
    <w:tmpl w:val="01BC015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256E08"/>
    <w:multiLevelType w:val="hybridMultilevel"/>
    <w:tmpl w:val="0874CE1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F74FE9"/>
    <w:multiLevelType w:val="hybridMultilevel"/>
    <w:tmpl w:val="D4FA12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23281"/>
    <w:multiLevelType w:val="hybridMultilevel"/>
    <w:tmpl w:val="5DDAD8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132CB6"/>
    <w:multiLevelType w:val="hybridMultilevel"/>
    <w:tmpl w:val="9992132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00DCA"/>
    <w:multiLevelType w:val="multilevel"/>
    <w:tmpl w:val="87C65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9B316F5"/>
    <w:multiLevelType w:val="hybridMultilevel"/>
    <w:tmpl w:val="C1EC1BE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5D54DB"/>
    <w:multiLevelType w:val="hybridMultilevel"/>
    <w:tmpl w:val="DEFAC4D6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AE76CF"/>
    <w:multiLevelType w:val="hybridMultilevel"/>
    <w:tmpl w:val="5A20E4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FF2336"/>
    <w:multiLevelType w:val="hybridMultilevel"/>
    <w:tmpl w:val="ECDA0C9C"/>
    <w:lvl w:ilvl="0" w:tplc="041A0019">
      <w:start w:val="1"/>
      <w:numFmt w:val="lowerLetter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F646DC8"/>
    <w:multiLevelType w:val="hybridMultilevel"/>
    <w:tmpl w:val="C42EB97C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9735217"/>
    <w:multiLevelType w:val="hybridMultilevel"/>
    <w:tmpl w:val="F008F87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67D0E"/>
    <w:multiLevelType w:val="hybridMultilevel"/>
    <w:tmpl w:val="85906E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DE1585"/>
    <w:multiLevelType w:val="hybridMultilevel"/>
    <w:tmpl w:val="86667C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816BF"/>
    <w:multiLevelType w:val="hybridMultilevel"/>
    <w:tmpl w:val="D9CCE2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2F366A"/>
    <w:multiLevelType w:val="hybridMultilevel"/>
    <w:tmpl w:val="9E34B8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F912E5"/>
    <w:multiLevelType w:val="hybridMultilevel"/>
    <w:tmpl w:val="DCA897E8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7549C"/>
    <w:multiLevelType w:val="hybridMultilevel"/>
    <w:tmpl w:val="B178EE5C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7" w15:restartNumberingAfterBreak="0">
    <w:nsid w:val="784541CF"/>
    <w:multiLevelType w:val="hybridMultilevel"/>
    <w:tmpl w:val="B700199A"/>
    <w:lvl w:ilvl="0" w:tplc="041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B717B60"/>
    <w:multiLevelType w:val="hybridMultilevel"/>
    <w:tmpl w:val="D9BCBD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312429">
    <w:abstractNumId w:val="17"/>
  </w:num>
  <w:num w:numId="2" w16cid:durableId="573053791">
    <w:abstractNumId w:val="18"/>
  </w:num>
  <w:num w:numId="3" w16cid:durableId="1299871526">
    <w:abstractNumId w:val="31"/>
  </w:num>
  <w:num w:numId="4" w16cid:durableId="875503584">
    <w:abstractNumId w:val="37"/>
  </w:num>
  <w:num w:numId="5" w16cid:durableId="1425035011">
    <w:abstractNumId w:val="20"/>
  </w:num>
  <w:num w:numId="6" w16cid:durableId="1701003440">
    <w:abstractNumId w:val="24"/>
  </w:num>
  <w:num w:numId="7" w16cid:durableId="68425004">
    <w:abstractNumId w:val="29"/>
  </w:num>
  <w:num w:numId="8" w16cid:durableId="1619408658">
    <w:abstractNumId w:val="26"/>
  </w:num>
  <w:num w:numId="9" w16cid:durableId="1041711791">
    <w:abstractNumId w:val="13"/>
  </w:num>
  <w:num w:numId="10" w16cid:durableId="1509978039">
    <w:abstractNumId w:val="4"/>
  </w:num>
  <w:num w:numId="11" w16cid:durableId="1138496369">
    <w:abstractNumId w:val="33"/>
  </w:num>
  <w:num w:numId="12" w16cid:durableId="1317808546">
    <w:abstractNumId w:val="5"/>
  </w:num>
  <w:num w:numId="13" w16cid:durableId="644622961">
    <w:abstractNumId w:val="32"/>
  </w:num>
  <w:num w:numId="14" w16cid:durableId="1166894333">
    <w:abstractNumId w:val="6"/>
  </w:num>
  <w:num w:numId="15" w16cid:durableId="239800003">
    <w:abstractNumId w:val="34"/>
  </w:num>
  <w:num w:numId="16" w16cid:durableId="1451362081">
    <w:abstractNumId w:val="16"/>
  </w:num>
  <w:num w:numId="17" w16cid:durableId="1326669995">
    <w:abstractNumId w:val="2"/>
  </w:num>
  <w:num w:numId="18" w16cid:durableId="162671029">
    <w:abstractNumId w:val="1"/>
  </w:num>
  <w:num w:numId="19" w16cid:durableId="1795515342">
    <w:abstractNumId w:val="15"/>
  </w:num>
  <w:num w:numId="20" w16cid:durableId="1176311490">
    <w:abstractNumId w:val="0"/>
  </w:num>
  <w:num w:numId="21" w16cid:durableId="752554258">
    <w:abstractNumId w:val="12"/>
  </w:num>
  <w:num w:numId="22" w16cid:durableId="649284862">
    <w:abstractNumId w:val="14"/>
  </w:num>
  <w:num w:numId="23" w16cid:durableId="2098624451">
    <w:abstractNumId w:val="3"/>
  </w:num>
  <w:num w:numId="24" w16cid:durableId="1946812531">
    <w:abstractNumId w:val="35"/>
  </w:num>
  <w:num w:numId="25" w16cid:durableId="1533612798">
    <w:abstractNumId w:val="23"/>
  </w:num>
  <w:num w:numId="26" w16cid:durableId="1262640971">
    <w:abstractNumId w:val="30"/>
  </w:num>
  <w:num w:numId="27" w16cid:durableId="1950042595">
    <w:abstractNumId w:val="25"/>
  </w:num>
  <w:num w:numId="28" w16cid:durableId="1797481560">
    <w:abstractNumId w:val="10"/>
  </w:num>
  <w:num w:numId="29" w16cid:durableId="1128359696">
    <w:abstractNumId w:val="7"/>
  </w:num>
  <w:num w:numId="30" w16cid:durableId="1918050582">
    <w:abstractNumId w:val="19"/>
  </w:num>
  <w:num w:numId="31" w16cid:durableId="985013151">
    <w:abstractNumId w:val="27"/>
  </w:num>
  <w:num w:numId="32" w16cid:durableId="1079252142">
    <w:abstractNumId w:val="38"/>
  </w:num>
  <w:num w:numId="33" w16cid:durableId="545988940">
    <w:abstractNumId w:val="8"/>
  </w:num>
  <w:num w:numId="34" w16cid:durableId="424574274">
    <w:abstractNumId w:val="11"/>
  </w:num>
  <w:num w:numId="35" w16cid:durableId="1255701183">
    <w:abstractNumId w:val="22"/>
  </w:num>
  <w:num w:numId="36" w16cid:durableId="714963538">
    <w:abstractNumId w:val="36"/>
  </w:num>
  <w:num w:numId="37" w16cid:durableId="664477746">
    <w:abstractNumId w:val="21"/>
  </w:num>
  <w:num w:numId="38" w16cid:durableId="1537618513">
    <w:abstractNumId w:val="9"/>
  </w:num>
  <w:num w:numId="39" w16cid:durableId="1581592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17B"/>
    <w:rsid w:val="00000E89"/>
    <w:rsid w:val="00001566"/>
    <w:rsid w:val="00002B26"/>
    <w:rsid w:val="000047F5"/>
    <w:rsid w:val="00005988"/>
    <w:rsid w:val="00011A7E"/>
    <w:rsid w:val="00017F47"/>
    <w:rsid w:val="00034E9A"/>
    <w:rsid w:val="00035DED"/>
    <w:rsid w:val="00041BB0"/>
    <w:rsid w:val="00050BDF"/>
    <w:rsid w:val="0006371D"/>
    <w:rsid w:val="00063C63"/>
    <w:rsid w:val="00063DCA"/>
    <w:rsid w:val="000650A2"/>
    <w:rsid w:val="00074DB5"/>
    <w:rsid w:val="000938E5"/>
    <w:rsid w:val="00097622"/>
    <w:rsid w:val="000A598E"/>
    <w:rsid w:val="000B5A0E"/>
    <w:rsid w:val="000C46AF"/>
    <w:rsid w:val="000D24C1"/>
    <w:rsid w:val="000D72C8"/>
    <w:rsid w:val="000E30C3"/>
    <w:rsid w:val="001014FE"/>
    <w:rsid w:val="00126CE9"/>
    <w:rsid w:val="00135C4B"/>
    <w:rsid w:val="00153EDB"/>
    <w:rsid w:val="00156059"/>
    <w:rsid w:val="0015672C"/>
    <w:rsid w:val="0016245C"/>
    <w:rsid w:val="00196850"/>
    <w:rsid w:val="001B7A4A"/>
    <w:rsid w:val="001D7F88"/>
    <w:rsid w:val="001F1B9A"/>
    <w:rsid w:val="00203FA7"/>
    <w:rsid w:val="00216F69"/>
    <w:rsid w:val="0023570E"/>
    <w:rsid w:val="00236A96"/>
    <w:rsid w:val="002431A7"/>
    <w:rsid w:val="00243370"/>
    <w:rsid w:val="00246083"/>
    <w:rsid w:val="00250F6E"/>
    <w:rsid w:val="00255E45"/>
    <w:rsid w:val="00275960"/>
    <w:rsid w:val="00295205"/>
    <w:rsid w:val="002A39AF"/>
    <w:rsid w:val="002A7B6E"/>
    <w:rsid w:val="002B4DCB"/>
    <w:rsid w:val="002C77F5"/>
    <w:rsid w:val="002D2693"/>
    <w:rsid w:val="002D5658"/>
    <w:rsid w:val="002E6FAD"/>
    <w:rsid w:val="003322FC"/>
    <w:rsid w:val="00341242"/>
    <w:rsid w:val="003473D5"/>
    <w:rsid w:val="003533D2"/>
    <w:rsid w:val="0036655A"/>
    <w:rsid w:val="00374D39"/>
    <w:rsid w:val="0037758B"/>
    <w:rsid w:val="0038317B"/>
    <w:rsid w:val="00386E26"/>
    <w:rsid w:val="003A1F6C"/>
    <w:rsid w:val="003A723D"/>
    <w:rsid w:val="003B2551"/>
    <w:rsid w:val="003B2944"/>
    <w:rsid w:val="003B2E12"/>
    <w:rsid w:val="003B395F"/>
    <w:rsid w:val="003B4B85"/>
    <w:rsid w:val="003C1D7B"/>
    <w:rsid w:val="003D24F1"/>
    <w:rsid w:val="003D5646"/>
    <w:rsid w:val="003E783A"/>
    <w:rsid w:val="00417CD2"/>
    <w:rsid w:val="00440316"/>
    <w:rsid w:val="00440A80"/>
    <w:rsid w:val="00464EA3"/>
    <w:rsid w:val="00472F56"/>
    <w:rsid w:val="00480F78"/>
    <w:rsid w:val="00491097"/>
    <w:rsid w:val="00492BF0"/>
    <w:rsid w:val="004A1D78"/>
    <w:rsid w:val="004B749C"/>
    <w:rsid w:val="004C456F"/>
    <w:rsid w:val="004C7197"/>
    <w:rsid w:val="004D62B3"/>
    <w:rsid w:val="004D7C22"/>
    <w:rsid w:val="004E6914"/>
    <w:rsid w:val="004F26CC"/>
    <w:rsid w:val="00503913"/>
    <w:rsid w:val="005113FA"/>
    <w:rsid w:val="005417A6"/>
    <w:rsid w:val="00542A00"/>
    <w:rsid w:val="00547DAE"/>
    <w:rsid w:val="005A29DC"/>
    <w:rsid w:val="005B0C3B"/>
    <w:rsid w:val="005B5BEB"/>
    <w:rsid w:val="005B7B99"/>
    <w:rsid w:val="005D003D"/>
    <w:rsid w:val="005D0519"/>
    <w:rsid w:val="005D332F"/>
    <w:rsid w:val="005D422D"/>
    <w:rsid w:val="005D6CD9"/>
    <w:rsid w:val="005F5DE4"/>
    <w:rsid w:val="00600C9D"/>
    <w:rsid w:val="00602E3C"/>
    <w:rsid w:val="00604AFC"/>
    <w:rsid w:val="00614ED5"/>
    <w:rsid w:val="006278B3"/>
    <w:rsid w:val="00637A89"/>
    <w:rsid w:val="00637BE5"/>
    <w:rsid w:val="00652369"/>
    <w:rsid w:val="00663CF1"/>
    <w:rsid w:val="00664D25"/>
    <w:rsid w:val="00677E2F"/>
    <w:rsid w:val="00682D6A"/>
    <w:rsid w:val="006965FC"/>
    <w:rsid w:val="006D6B5C"/>
    <w:rsid w:val="006E3EA6"/>
    <w:rsid w:val="006F2EE9"/>
    <w:rsid w:val="0070009F"/>
    <w:rsid w:val="00701471"/>
    <w:rsid w:val="00702E61"/>
    <w:rsid w:val="00706A6B"/>
    <w:rsid w:val="00712D00"/>
    <w:rsid w:val="00712F22"/>
    <w:rsid w:val="0073689A"/>
    <w:rsid w:val="00744B89"/>
    <w:rsid w:val="00774E9A"/>
    <w:rsid w:val="00774FB3"/>
    <w:rsid w:val="00780EA5"/>
    <w:rsid w:val="00783156"/>
    <w:rsid w:val="0078689A"/>
    <w:rsid w:val="00787CA4"/>
    <w:rsid w:val="00794F44"/>
    <w:rsid w:val="007C1E76"/>
    <w:rsid w:val="007D100D"/>
    <w:rsid w:val="007D65DE"/>
    <w:rsid w:val="007E65EA"/>
    <w:rsid w:val="007E70F3"/>
    <w:rsid w:val="007F123A"/>
    <w:rsid w:val="00822374"/>
    <w:rsid w:val="008333C5"/>
    <w:rsid w:val="00833497"/>
    <w:rsid w:val="00834E39"/>
    <w:rsid w:val="00841E32"/>
    <w:rsid w:val="008643D6"/>
    <w:rsid w:val="008656A8"/>
    <w:rsid w:val="00881298"/>
    <w:rsid w:val="0089502B"/>
    <w:rsid w:val="008A4F32"/>
    <w:rsid w:val="008B543F"/>
    <w:rsid w:val="008C44C5"/>
    <w:rsid w:val="008D16A4"/>
    <w:rsid w:val="008D6348"/>
    <w:rsid w:val="008E38E0"/>
    <w:rsid w:val="008F51F1"/>
    <w:rsid w:val="00920115"/>
    <w:rsid w:val="00924E35"/>
    <w:rsid w:val="00930C05"/>
    <w:rsid w:val="009339D8"/>
    <w:rsid w:val="00943538"/>
    <w:rsid w:val="0094574A"/>
    <w:rsid w:val="00961278"/>
    <w:rsid w:val="0098007D"/>
    <w:rsid w:val="00993FB7"/>
    <w:rsid w:val="009A459F"/>
    <w:rsid w:val="009C0491"/>
    <w:rsid w:val="009C763B"/>
    <w:rsid w:val="009D21E5"/>
    <w:rsid w:val="009E1674"/>
    <w:rsid w:val="009F4696"/>
    <w:rsid w:val="009F68B2"/>
    <w:rsid w:val="00A0377F"/>
    <w:rsid w:val="00A23D91"/>
    <w:rsid w:val="00A2644B"/>
    <w:rsid w:val="00A30C33"/>
    <w:rsid w:val="00A509B4"/>
    <w:rsid w:val="00A807A4"/>
    <w:rsid w:val="00A87FAB"/>
    <w:rsid w:val="00AD3FA0"/>
    <w:rsid w:val="00AE396C"/>
    <w:rsid w:val="00AF049D"/>
    <w:rsid w:val="00B200BD"/>
    <w:rsid w:val="00B30C75"/>
    <w:rsid w:val="00B4101D"/>
    <w:rsid w:val="00B50C3D"/>
    <w:rsid w:val="00B5631D"/>
    <w:rsid w:val="00B6488F"/>
    <w:rsid w:val="00B72BD0"/>
    <w:rsid w:val="00B7400F"/>
    <w:rsid w:val="00B752A6"/>
    <w:rsid w:val="00B778E8"/>
    <w:rsid w:val="00B81CC0"/>
    <w:rsid w:val="00B87CDE"/>
    <w:rsid w:val="00B901F5"/>
    <w:rsid w:val="00B9260C"/>
    <w:rsid w:val="00B96C62"/>
    <w:rsid w:val="00BA21BF"/>
    <w:rsid w:val="00BA47AB"/>
    <w:rsid w:val="00BA4AF7"/>
    <w:rsid w:val="00BB5642"/>
    <w:rsid w:val="00BC2971"/>
    <w:rsid w:val="00BD7FD7"/>
    <w:rsid w:val="00BE7E19"/>
    <w:rsid w:val="00C07395"/>
    <w:rsid w:val="00C21791"/>
    <w:rsid w:val="00C44C6D"/>
    <w:rsid w:val="00C45719"/>
    <w:rsid w:val="00C4657B"/>
    <w:rsid w:val="00C54FFF"/>
    <w:rsid w:val="00C61856"/>
    <w:rsid w:val="00C656A6"/>
    <w:rsid w:val="00C71688"/>
    <w:rsid w:val="00C822D0"/>
    <w:rsid w:val="00C83529"/>
    <w:rsid w:val="00C83AF8"/>
    <w:rsid w:val="00CF3D98"/>
    <w:rsid w:val="00D00B4B"/>
    <w:rsid w:val="00D02DB4"/>
    <w:rsid w:val="00D2715C"/>
    <w:rsid w:val="00D30AC6"/>
    <w:rsid w:val="00D30FE7"/>
    <w:rsid w:val="00D47739"/>
    <w:rsid w:val="00D55908"/>
    <w:rsid w:val="00D62A6C"/>
    <w:rsid w:val="00D66788"/>
    <w:rsid w:val="00D66A27"/>
    <w:rsid w:val="00D77176"/>
    <w:rsid w:val="00D81A9F"/>
    <w:rsid w:val="00D83BE8"/>
    <w:rsid w:val="00D941BB"/>
    <w:rsid w:val="00DA04FC"/>
    <w:rsid w:val="00DA1125"/>
    <w:rsid w:val="00DA1693"/>
    <w:rsid w:val="00DA74B3"/>
    <w:rsid w:val="00DC423E"/>
    <w:rsid w:val="00DD560A"/>
    <w:rsid w:val="00DE4651"/>
    <w:rsid w:val="00DE56B5"/>
    <w:rsid w:val="00E1182D"/>
    <w:rsid w:val="00E12A30"/>
    <w:rsid w:val="00E164A4"/>
    <w:rsid w:val="00E27150"/>
    <w:rsid w:val="00E32B51"/>
    <w:rsid w:val="00E33328"/>
    <w:rsid w:val="00E46A0C"/>
    <w:rsid w:val="00E56C2D"/>
    <w:rsid w:val="00E723C5"/>
    <w:rsid w:val="00E76D8F"/>
    <w:rsid w:val="00E80297"/>
    <w:rsid w:val="00E835FA"/>
    <w:rsid w:val="00E86A1C"/>
    <w:rsid w:val="00E9155D"/>
    <w:rsid w:val="00E95365"/>
    <w:rsid w:val="00EC1373"/>
    <w:rsid w:val="00EC29E3"/>
    <w:rsid w:val="00EC47B1"/>
    <w:rsid w:val="00EC6AAC"/>
    <w:rsid w:val="00EC71A3"/>
    <w:rsid w:val="00EC7277"/>
    <w:rsid w:val="00ED20A7"/>
    <w:rsid w:val="00ED3313"/>
    <w:rsid w:val="00ED61C1"/>
    <w:rsid w:val="00EF1B50"/>
    <w:rsid w:val="00EF34AE"/>
    <w:rsid w:val="00EF7BCF"/>
    <w:rsid w:val="00F01697"/>
    <w:rsid w:val="00F35581"/>
    <w:rsid w:val="00F4193C"/>
    <w:rsid w:val="00F450EE"/>
    <w:rsid w:val="00F4714C"/>
    <w:rsid w:val="00F502AE"/>
    <w:rsid w:val="00F54460"/>
    <w:rsid w:val="00F63A9D"/>
    <w:rsid w:val="00F732F1"/>
    <w:rsid w:val="00F777BE"/>
    <w:rsid w:val="00F800C7"/>
    <w:rsid w:val="00FA6D27"/>
    <w:rsid w:val="00FB41D2"/>
    <w:rsid w:val="00FB5617"/>
    <w:rsid w:val="00FC5377"/>
    <w:rsid w:val="00FC7C36"/>
    <w:rsid w:val="00FD51F8"/>
    <w:rsid w:val="00FE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FB3CE"/>
  <w15:chartTrackingRefBased/>
  <w15:docId w15:val="{CAC348CF-91CF-4D19-B8D6-FA380DB0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F44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794F44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794F44"/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0047F5"/>
    <w:pPr>
      <w:ind w:left="720"/>
      <w:contextualSpacing/>
    </w:pPr>
  </w:style>
  <w:style w:type="table" w:styleId="Reetkatablice">
    <w:name w:val="Table Grid"/>
    <w:basedOn w:val="Obinatablica"/>
    <w:uiPriority w:val="39"/>
    <w:rsid w:val="00BA4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37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37BE5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37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37BE5"/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D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003D"/>
    <w:rPr>
      <w:rFonts w:ascii="Segoe UI" w:eastAsiaTheme="minorEastAsia" w:hAnsi="Segoe UI" w:cs="Segoe UI"/>
      <w:sz w:val="18"/>
      <w:szCs w:val="18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1624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65ABEAD-34B9-4BF2-B309-68051061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3018</Words>
  <Characters>17207</Characters>
  <Application>Microsoft Office Word</Application>
  <DocSecurity>0</DocSecurity>
  <Lines>143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Forum</cp:lastModifiedBy>
  <cp:revision>11</cp:revision>
  <cp:lastPrinted>2023-02-13T08:34:00Z</cp:lastPrinted>
  <dcterms:created xsi:type="dcterms:W3CDTF">2024-01-04T06:37:00Z</dcterms:created>
  <dcterms:modified xsi:type="dcterms:W3CDTF">2024-01-30T07:16:00Z</dcterms:modified>
</cp:coreProperties>
</file>